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114D671" w14:textId="77777777" w:rsidR="00DE7644" w:rsidRDefault="00DE7644" w:rsidP="00BA29B1">
      <w:pPr>
        <w:pStyle w:val="Heading1"/>
        <w:spacing w:before="0"/>
        <w:rPr>
          <w:color w:val="7030A0"/>
          <w:sz w:val="76"/>
          <w:szCs w:val="76"/>
        </w:rPr>
      </w:pPr>
    </w:p>
    <w:p w14:paraId="603E1BB8" w14:textId="60C0827A" w:rsidR="00BA29B1" w:rsidRPr="008360B6" w:rsidRDefault="00BA29B1" w:rsidP="00BA29B1">
      <w:pPr>
        <w:pStyle w:val="Heading1"/>
        <w:spacing w:before="0"/>
        <w:rPr>
          <w:color w:val="7030A0"/>
          <w:sz w:val="76"/>
          <w:szCs w:val="76"/>
        </w:rPr>
      </w:pPr>
      <w:r w:rsidRPr="008360B6">
        <w:rPr>
          <w:color w:val="7030A0"/>
          <w:sz w:val="76"/>
          <w:szCs w:val="76"/>
        </w:rPr>
        <w:t>The Secret</w:t>
      </w:r>
    </w:p>
    <w:p w14:paraId="49BA3C82" w14:textId="0070EF85" w:rsidR="00BA29B1" w:rsidRPr="008360B6" w:rsidRDefault="001052C3" w:rsidP="00BA29B1">
      <w:pPr>
        <w:pStyle w:val="Heading1"/>
        <w:spacing w:before="0"/>
        <w:rPr>
          <w:color w:val="7030A0"/>
          <w:sz w:val="76"/>
          <w:szCs w:val="76"/>
        </w:rPr>
      </w:pPr>
      <w:r w:rsidRPr="008360B6">
        <w:rPr>
          <w:color w:val="7030A0"/>
          <w:sz w:val="76"/>
          <w:szCs w:val="76"/>
        </w:rPr>
        <w:t>To A Happier</w:t>
      </w:r>
      <w:r w:rsidR="00BA29B1" w:rsidRPr="008360B6">
        <w:rPr>
          <w:color w:val="7030A0"/>
          <w:sz w:val="76"/>
          <w:szCs w:val="76"/>
        </w:rPr>
        <w:t xml:space="preserve"> </w:t>
      </w:r>
    </w:p>
    <w:p w14:paraId="08B018D4" w14:textId="77777777" w:rsidR="00BA29B1" w:rsidRPr="008360B6" w:rsidRDefault="00BA29B1" w:rsidP="00BA29B1">
      <w:pPr>
        <w:pStyle w:val="Heading1"/>
        <w:spacing w:before="0"/>
        <w:rPr>
          <w:color w:val="7030A0"/>
          <w:sz w:val="76"/>
          <w:szCs w:val="76"/>
        </w:rPr>
      </w:pPr>
      <w:r w:rsidRPr="008360B6">
        <w:rPr>
          <w:color w:val="7030A0"/>
          <w:sz w:val="76"/>
          <w:szCs w:val="76"/>
        </w:rPr>
        <w:t>Healthier Senior Dog</w:t>
      </w:r>
    </w:p>
    <w:p w14:paraId="66B52912" w14:textId="77777777" w:rsidR="00334605" w:rsidRPr="008360B6" w:rsidRDefault="00C472FD" w:rsidP="00BA29B1">
      <w:pPr>
        <w:pStyle w:val="Heading1"/>
        <w:spacing w:before="0"/>
        <w:rPr>
          <w:color w:val="5F497A" w:themeColor="accent4" w:themeShade="BF"/>
          <w:sz w:val="72"/>
        </w:rPr>
      </w:pPr>
      <w:r w:rsidRPr="008360B6">
        <w:rPr>
          <w:color w:val="5F497A" w:themeColor="accent4" w:themeShade="BF"/>
          <w:sz w:val="44"/>
          <w:szCs w:val="44"/>
        </w:rPr>
        <w:t>Learn the true facts about common problems</w:t>
      </w:r>
      <w:r w:rsidR="00BA29B1" w:rsidRPr="008360B6">
        <w:rPr>
          <w:color w:val="5F497A" w:themeColor="accent4" w:themeShade="BF"/>
          <w:sz w:val="44"/>
          <w:szCs w:val="44"/>
        </w:rPr>
        <w:t>!</w:t>
      </w:r>
      <w:r w:rsidR="00724D40" w:rsidRPr="008360B6">
        <w:rPr>
          <w:color w:val="5F497A" w:themeColor="accent4" w:themeShade="BF"/>
          <w:sz w:val="72"/>
        </w:rPr>
        <w:t xml:space="preserve"> </w:t>
      </w:r>
    </w:p>
    <w:p w14:paraId="3B7AF509" w14:textId="2817E264" w:rsidR="00C07F40" w:rsidRPr="00FD0F1B" w:rsidRDefault="00C07F40" w:rsidP="00C07F40">
      <w:pPr>
        <w:pStyle w:val="Heading3"/>
        <w:rPr>
          <w:color w:val="FF0000"/>
          <w:sz w:val="28"/>
          <w:szCs w:val="28"/>
        </w:rPr>
      </w:pPr>
      <w:r>
        <w:rPr>
          <w:color w:val="FF0000"/>
          <w:sz w:val="28"/>
          <w:szCs w:val="28"/>
        </w:rPr>
        <w:t>We will also tell you</w:t>
      </w:r>
      <w:r w:rsidRPr="00581C7B">
        <w:rPr>
          <w:color w:val="FF0000"/>
          <w:sz w:val="28"/>
          <w:szCs w:val="28"/>
        </w:rPr>
        <w:t xml:space="preserve"> the </w:t>
      </w:r>
      <w:r>
        <w:rPr>
          <w:color w:val="FF0000"/>
          <w:sz w:val="28"/>
          <w:szCs w:val="28"/>
        </w:rPr>
        <w:t>5 common</w:t>
      </w:r>
      <w:r w:rsidRPr="00581C7B">
        <w:rPr>
          <w:color w:val="FF0000"/>
          <w:sz w:val="28"/>
          <w:szCs w:val="28"/>
        </w:rPr>
        <w:t xml:space="preserve"> mistakes</w:t>
      </w:r>
      <w:r>
        <w:rPr>
          <w:color w:val="FF0000"/>
          <w:sz w:val="28"/>
          <w:szCs w:val="28"/>
        </w:rPr>
        <w:t xml:space="preserve"> to avoid</w:t>
      </w:r>
      <w:r w:rsidRPr="00581C7B">
        <w:rPr>
          <w:color w:val="FF0000"/>
          <w:sz w:val="28"/>
          <w:szCs w:val="28"/>
        </w:rPr>
        <w:t xml:space="preserve"> that can shorten their life span or decrease their quality of life </w:t>
      </w:r>
    </w:p>
    <w:p w14:paraId="3DABB2A1" w14:textId="77777777" w:rsidR="00C472FD" w:rsidRDefault="00C472FD" w:rsidP="00E44829">
      <w:pPr>
        <w:spacing w:after="0" w:line="240" w:lineRule="auto"/>
        <w:rPr>
          <w:rFonts w:ascii="Arial" w:hAnsi="Arial"/>
          <w:sz w:val="24"/>
        </w:rPr>
      </w:pPr>
    </w:p>
    <w:p w14:paraId="6F504E08" w14:textId="79BC2651" w:rsidR="00E44829" w:rsidRDefault="004E4467" w:rsidP="00C472FD">
      <w:pPr>
        <w:spacing w:after="0" w:line="360" w:lineRule="auto"/>
        <w:rPr>
          <w:rFonts w:ascii="Arial" w:hAnsi="Arial"/>
        </w:rPr>
      </w:pPr>
      <w:r w:rsidRPr="004E4467">
        <w:rPr>
          <w:rFonts w:ascii="Arial" w:hAnsi="Arial"/>
          <w:noProof/>
          <w:lang w:val="en-US"/>
        </w:rPr>
        <w:drawing>
          <wp:anchor distT="0" distB="0" distL="114300" distR="114300" simplePos="0" relativeHeight="251659264" behindDoc="0" locked="0" layoutInCell="1" allowOverlap="1" wp14:anchorId="7DC3AA71" wp14:editId="0A715511">
            <wp:simplePos x="0" y="0"/>
            <wp:positionH relativeFrom="column">
              <wp:posOffset>3137535</wp:posOffset>
            </wp:positionH>
            <wp:positionV relativeFrom="paragraph">
              <wp:posOffset>436880</wp:posOffset>
            </wp:positionV>
            <wp:extent cx="2514600" cy="224790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mp;L2.jpg"/>
                    <pic:cNvPicPr/>
                  </pic:nvPicPr>
                  <pic:blipFill>
                    <a:blip r:embed="rId7">
                      <a:extLst>
                        <a:ext uri="{28A0092B-C50C-407E-A947-70E740481C1C}">
                          <a14:useLocalDpi xmlns:a14="http://schemas.microsoft.com/office/drawing/2010/main" val="0"/>
                        </a:ext>
                      </a:extLst>
                    </a:blip>
                    <a:stretch>
                      <a:fillRect/>
                    </a:stretch>
                  </pic:blipFill>
                  <pic:spPr>
                    <a:xfrm>
                      <a:off x="0" y="0"/>
                      <a:ext cx="2514600" cy="2247900"/>
                    </a:xfrm>
                    <a:prstGeom prst="rect">
                      <a:avLst/>
                    </a:prstGeom>
                  </pic:spPr>
                </pic:pic>
              </a:graphicData>
            </a:graphic>
          </wp:anchor>
        </w:drawing>
      </w:r>
      <w:r w:rsidR="00E44829" w:rsidRPr="004E4467">
        <w:rPr>
          <w:rFonts w:ascii="Arial" w:hAnsi="Arial"/>
        </w:rPr>
        <w:t xml:space="preserve">Here at Summer Hill Village Vet we want to give you all the advice and support you need to care for your pet at all of their life stages.  </w:t>
      </w:r>
    </w:p>
    <w:p w14:paraId="78614520" w14:textId="77777777" w:rsidR="004E4467" w:rsidRPr="004E4467" w:rsidRDefault="004E4467" w:rsidP="00C472FD">
      <w:pPr>
        <w:spacing w:after="0" w:line="360" w:lineRule="auto"/>
        <w:rPr>
          <w:rFonts w:ascii="Arial" w:hAnsi="Arial"/>
          <w:sz w:val="10"/>
          <w:szCs w:val="10"/>
        </w:rPr>
      </w:pPr>
    </w:p>
    <w:p w14:paraId="6B5AD555" w14:textId="1C7116A8" w:rsidR="000709A2" w:rsidRPr="004E4467" w:rsidRDefault="003F0751" w:rsidP="00C07F40">
      <w:pPr>
        <w:spacing w:after="0" w:line="360" w:lineRule="auto"/>
        <w:rPr>
          <w:rFonts w:ascii="Arial" w:hAnsi="Arial"/>
        </w:rPr>
      </w:pPr>
      <w:r w:rsidRPr="004E4467">
        <w:rPr>
          <w:rFonts w:ascii="Arial" w:hAnsi="Arial"/>
          <w:b/>
          <w:noProof/>
        </w:rPr>
        <w:t xml:space="preserve">Doctors Sandra Hodgins, Lydia Brichta and </w:t>
      </w:r>
      <w:r w:rsidR="00E9150B">
        <w:rPr>
          <w:rFonts w:ascii="Arial" w:hAnsi="Arial"/>
          <w:b/>
          <w:noProof/>
        </w:rPr>
        <w:t>their team</w:t>
      </w:r>
      <w:r w:rsidRPr="004E4467">
        <w:rPr>
          <w:rFonts w:ascii="Arial" w:hAnsi="Arial"/>
          <w:noProof/>
        </w:rPr>
        <w:t xml:space="preserve"> have </w:t>
      </w:r>
      <w:r w:rsidR="00E9150B">
        <w:rPr>
          <w:rFonts w:ascii="Arial" w:hAnsi="Arial"/>
          <w:noProof/>
        </w:rPr>
        <w:t xml:space="preserve">decades of </w:t>
      </w:r>
      <w:r w:rsidRPr="004E4467">
        <w:rPr>
          <w:rFonts w:ascii="Arial" w:hAnsi="Arial"/>
          <w:noProof/>
        </w:rPr>
        <w:t>years of Veterinary experience between them</w:t>
      </w:r>
      <w:r w:rsidR="00E44829" w:rsidRPr="004E4467">
        <w:rPr>
          <w:rFonts w:ascii="Arial" w:hAnsi="Arial"/>
        </w:rPr>
        <w:t xml:space="preserve">.  They </w:t>
      </w:r>
      <w:r w:rsidR="00E9150B">
        <w:rPr>
          <w:rFonts w:ascii="Arial" w:hAnsi="Arial"/>
        </w:rPr>
        <w:t>all</w:t>
      </w:r>
      <w:r w:rsidR="00E44829" w:rsidRPr="004E4467">
        <w:rPr>
          <w:rFonts w:ascii="Arial" w:hAnsi="Arial"/>
        </w:rPr>
        <w:t xml:space="preserve"> attend continuing education conferences annually as well as evening lectures and on-line webinars practically every month.  Take advantage of this combination of personal experience and the latest information by reading this special report.</w:t>
      </w:r>
    </w:p>
    <w:p w14:paraId="5B3E48C8" w14:textId="77777777" w:rsidR="00C07F40" w:rsidRPr="00C07F40" w:rsidRDefault="00C07F40" w:rsidP="00C07F40">
      <w:pPr>
        <w:spacing w:after="0" w:line="360" w:lineRule="auto"/>
        <w:rPr>
          <w:rFonts w:ascii="Arial" w:hAnsi="Arial"/>
          <w:noProof/>
          <w:sz w:val="24"/>
        </w:rPr>
      </w:pPr>
    </w:p>
    <w:p w14:paraId="16B70A4E" w14:textId="77777777" w:rsidR="000709A2" w:rsidRPr="000709A2" w:rsidRDefault="000709A2" w:rsidP="000709A2">
      <w:pPr>
        <w:spacing w:after="0" w:line="240" w:lineRule="auto"/>
        <w:rPr>
          <w:rFonts w:ascii="Arial" w:eastAsiaTheme="minorEastAsia" w:hAnsi="Arial"/>
          <w:b/>
          <w:color w:val="FF0000"/>
          <w:sz w:val="24"/>
          <w:szCs w:val="24"/>
          <w:lang w:eastAsia="ja-JP"/>
        </w:rPr>
      </w:pPr>
      <w:r w:rsidRPr="000709A2">
        <w:rPr>
          <w:rFonts w:ascii="Arial" w:eastAsiaTheme="minorEastAsia" w:hAnsi="Arial"/>
          <w:b/>
          <w:color w:val="FF0000"/>
          <w:sz w:val="24"/>
          <w:szCs w:val="24"/>
          <w:lang w:eastAsia="ja-JP"/>
        </w:rPr>
        <w:t xml:space="preserve">How old is your </w:t>
      </w:r>
      <w:r>
        <w:rPr>
          <w:rFonts w:ascii="Arial" w:eastAsiaTheme="minorEastAsia" w:hAnsi="Arial"/>
          <w:b/>
          <w:color w:val="FF0000"/>
          <w:sz w:val="24"/>
          <w:szCs w:val="24"/>
          <w:lang w:eastAsia="ja-JP"/>
        </w:rPr>
        <w:t>dog</w:t>
      </w:r>
      <w:r w:rsidRPr="000709A2">
        <w:rPr>
          <w:rFonts w:ascii="Arial" w:eastAsiaTheme="minorEastAsia" w:hAnsi="Arial"/>
          <w:b/>
          <w:color w:val="FF0000"/>
          <w:sz w:val="24"/>
          <w:szCs w:val="24"/>
          <w:lang w:eastAsia="ja-JP"/>
        </w:rPr>
        <w:t xml:space="preserve"> really?</w:t>
      </w:r>
    </w:p>
    <w:p w14:paraId="7EE15918" w14:textId="46A5C42D" w:rsidR="006123C7" w:rsidRPr="004E4467" w:rsidRDefault="000709A2" w:rsidP="004E4467">
      <w:pPr>
        <w:spacing w:before="120" w:after="0"/>
        <w:rPr>
          <w:rFonts w:ascii="Arial" w:hAnsi="Arial" w:cs="Arial"/>
          <w:b/>
          <w:sz w:val="32"/>
          <w:szCs w:val="32"/>
        </w:rPr>
      </w:pPr>
      <w:r>
        <w:rPr>
          <w:rFonts w:ascii="Arial" w:hAnsi="Arial" w:cs="Arial"/>
          <w:b/>
          <w:noProof/>
          <w:sz w:val="32"/>
          <w:szCs w:val="32"/>
          <w:lang w:val="en-US"/>
        </w:rPr>
        <w:drawing>
          <wp:anchor distT="0" distB="0" distL="114300" distR="114300" simplePos="0" relativeHeight="251660288" behindDoc="0" locked="0" layoutInCell="1" allowOverlap="1" wp14:anchorId="6CD29C1E" wp14:editId="66BC1E70">
            <wp:simplePos x="0" y="0"/>
            <wp:positionH relativeFrom="column">
              <wp:posOffset>-228600</wp:posOffset>
            </wp:positionH>
            <wp:positionV relativeFrom="paragraph">
              <wp:posOffset>131445</wp:posOffset>
            </wp:positionV>
            <wp:extent cx="6109335" cy="1524000"/>
            <wp:effectExtent l="25400" t="0" r="12065" b="0"/>
            <wp:wrapTight wrapText="bothSides">
              <wp:wrapPolygon edited="0">
                <wp:start x="-90" y="0"/>
                <wp:lineTo x="-90" y="21240"/>
                <wp:lineTo x="21643" y="21240"/>
                <wp:lineTo x="21643" y="0"/>
                <wp:lineTo x="-90" y="0"/>
              </wp:wrapPolygon>
            </wp:wrapTight>
            <wp:docPr id="2" name="Picture 2" descr="age chart SHV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e chart SHVV.jpg"/>
                    <pic:cNvPicPr/>
                  </pic:nvPicPr>
                  <pic:blipFill>
                    <a:blip r:embed="rId8"/>
                    <a:stretch>
                      <a:fillRect/>
                    </a:stretch>
                  </pic:blipFill>
                  <pic:spPr>
                    <a:xfrm>
                      <a:off x="0" y="0"/>
                      <a:ext cx="6109335" cy="1524000"/>
                    </a:xfrm>
                    <a:prstGeom prst="rect">
                      <a:avLst/>
                    </a:prstGeom>
                  </pic:spPr>
                </pic:pic>
              </a:graphicData>
            </a:graphic>
          </wp:anchor>
        </w:drawing>
      </w:r>
      <w:r w:rsidR="00724D40" w:rsidRPr="006123C7">
        <w:rPr>
          <w:rFonts w:ascii="Arial" w:hAnsi="Arial"/>
          <w:b/>
          <w:sz w:val="24"/>
          <w:szCs w:val="32"/>
        </w:rPr>
        <w:t>For</w:t>
      </w:r>
      <w:r w:rsidR="00D44810" w:rsidRPr="006123C7">
        <w:rPr>
          <w:rFonts w:ascii="Arial" w:hAnsi="Arial"/>
          <w:b/>
          <w:sz w:val="24"/>
          <w:szCs w:val="32"/>
        </w:rPr>
        <w:t xml:space="preserve"> more</w:t>
      </w:r>
      <w:r w:rsidR="00724D40" w:rsidRPr="006123C7">
        <w:rPr>
          <w:rFonts w:ascii="Arial" w:hAnsi="Arial"/>
          <w:b/>
          <w:sz w:val="24"/>
          <w:szCs w:val="32"/>
        </w:rPr>
        <w:t xml:space="preserve"> in depth</w:t>
      </w:r>
      <w:r w:rsidR="00D44810" w:rsidRPr="006123C7">
        <w:rPr>
          <w:rFonts w:ascii="Arial" w:hAnsi="Arial"/>
          <w:b/>
          <w:sz w:val="24"/>
          <w:szCs w:val="32"/>
        </w:rPr>
        <w:t xml:space="preserve"> information on </w:t>
      </w:r>
      <w:r w:rsidR="004D77EF" w:rsidRPr="006123C7">
        <w:rPr>
          <w:rFonts w:ascii="Arial" w:hAnsi="Arial"/>
          <w:b/>
          <w:sz w:val="24"/>
          <w:szCs w:val="32"/>
        </w:rPr>
        <w:t>older</w:t>
      </w:r>
      <w:r w:rsidR="00D44810" w:rsidRPr="006123C7">
        <w:rPr>
          <w:rFonts w:ascii="Arial" w:hAnsi="Arial"/>
          <w:b/>
          <w:sz w:val="24"/>
          <w:szCs w:val="32"/>
        </w:rPr>
        <w:t xml:space="preserve"> </w:t>
      </w:r>
      <w:r w:rsidR="004D77EF" w:rsidRPr="006123C7">
        <w:rPr>
          <w:rFonts w:ascii="Arial" w:hAnsi="Arial"/>
          <w:b/>
          <w:sz w:val="24"/>
          <w:szCs w:val="32"/>
        </w:rPr>
        <w:t>dogs</w:t>
      </w:r>
      <w:r w:rsidR="00724D40" w:rsidRPr="006123C7">
        <w:rPr>
          <w:rFonts w:ascii="Arial" w:hAnsi="Arial"/>
          <w:b/>
          <w:sz w:val="24"/>
          <w:szCs w:val="32"/>
        </w:rPr>
        <w:t xml:space="preserve"> read on!</w:t>
      </w:r>
    </w:p>
    <w:p w14:paraId="2623EE5F" w14:textId="358C3DFE" w:rsidR="00724D40" w:rsidRPr="006123C7" w:rsidRDefault="00724D40" w:rsidP="006123C7">
      <w:pPr>
        <w:spacing w:after="0"/>
        <w:jc w:val="center"/>
        <w:rPr>
          <w:rFonts w:ascii="Arial" w:hAnsi="Arial"/>
          <w:b/>
          <w:sz w:val="24"/>
          <w:szCs w:val="32"/>
        </w:rPr>
      </w:pPr>
    </w:p>
    <w:p w14:paraId="4B7C87B4" w14:textId="4F7EF5FF" w:rsidR="00FA3162" w:rsidRPr="006123C7" w:rsidRDefault="000709A2" w:rsidP="0085734F">
      <w:pPr>
        <w:rPr>
          <w:rFonts w:asciiTheme="majorHAnsi" w:hAnsiTheme="majorHAnsi"/>
          <w:b/>
          <w:color w:val="31849B" w:themeColor="accent5" w:themeShade="BF"/>
          <w:sz w:val="32"/>
          <w:szCs w:val="40"/>
        </w:rPr>
      </w:pPr>
      <w:r>
        <w:rPr>
          <w:rFonts w:asciiTheme="majorHAnsi" w:hAnsiTheme="majorHAnsi"/>
          <w:b/>
          <w:color w:val="31849B" w:themeColor="accent5" w:themeShade="BF"/>
          <w:sz w:val="32"/>
          <w:szCs w:val="40"/>
        </w:rPr>
        <w:lastRenderedPageBreak/>
        <w:t>Mature &amp; S</w:t>
      </w:r>
      <w:r w:rsidR="00FA3162" w:rsidRPr="006123C7">
        <w:rPr>
          <w:rFonts w:asciiTheme="majorHAnsi" w:hAnsiTheme="majorHAnsi"/>
          <w:b/>
          <w:color w:val="31849B" w:themeColor="accent5" w:themeShade="BF"/>
          <w:sz w:val="32"/>
          <w:szCs w:val="40"/>
        </w:rPr>
        <w:t>enior dogs</w:t>
      </w:r>
      <w:r w:rsidR="00F437A0" w:rsidRPr="006123C7">
        <w:rPr>
          <w:rFonts w:asciiTheme="majorHAnsi" w:hAnsiTheme="majorHAnsi"/>
          <w:b/>
          <w:color w:val="31849B" w:themeColor="accent5" w:themeShade="BF"/>
          <w:sz w:val="32"/>
          <w:szCs w:val="40"/>
        </w:rPr>
        <w:t>:</w:t>
      </w:r>
      <w:r w:rsidR="00310729">
        <w:rPr>
          <w:rFonts w:asciiTheme="majorHAnsi" w:hAnsiTheme="majorHAnsi"/>
          <w:b/>
          <w:color w:val="31849B" w:themeColor="accent5" w:themeShade="BF"/>
          <w:sz w:val="32"/>
          <w:szCs w:val="40"/>
        </w:rPr>
        <w:t xml:space="preserve"> 7</w:t>
      </w:r>
      <w:r w:rsidR="00FA3162" w:rsidRPr="006123C7">
        <w:rPr>
          <w:rFonts w:asciiTheme="majorHAnsi" w:hAnsiTheme="majorHAnsi"/>
          <w:b/>
          <w:color w:val="31849B" w:themeColor="accent5" w:themeShade="BF"/>
          <w:sz w:val="32"/>
          <w:szCs w:val="40"/>
        </w:rPr>
        <w:t>-1</w:t>
      </w:r>
      <w:r w:rsidR="00EF2D47">
        <w:rPr>
          <w:rFonts w:asciiTheme="majorHAnsi" w:hAnsiTheme="majorHAnsi"/>
          <w:b/>
          <w:color w:val="31849B" w:themeColor="accent5" w:themeShade="BF"/>
          <w:sz w:val="32"/>
          <w:szCs w:val="40"/>
        </w:rPr>
        <w:t>2</w:t>
      </w:r>
      <w:r w:rsidR="00FA3162" w:rsidRPr="006123C7">
        <w:rPr>
          <w:rFonts w:asciiTheme="majorHAnsi" w:hAnsiTheme="majorHAnsi"/>
          <w:b/>
          <w:color w:val="31849B" w:themeColor="accent5" w:themeShade="BF"/>
          <w:sz w:val="32"/>
          <w:szCs w:val="40"/>
        </w:rPr>
        <w:t xml:space="preserve"> years of age:</w:t>
      </w:r>
    </w:p>
    <w:p w14:paraId="51C9FAA4" w14:textId="54B01419" w:rsidR="001052C3" w:rsidRPr="001052C3" w:rsidRDefault="00FF578D" w:rsidP="00C472FD">
      <w:pPr>
        <w:spacing w:line="360" w:lineRule="auto"/>
        <w:rPr>
          <w:rFonts w:ascii="Arial" w:hAnsi="Arial"/>
          <w:sz w:val="24"/>
        </w:rPr>
      </w:pPr>
      <w:r w:rsidRPr="00930B1F">
        <w:rPr>
          <w:rFonts w:ascii="Helvetica Neue" w:hAnsi="Helvetica Neue"/>
          <w:noProof/>
          <w:lang w:val="en-US"/>
        </w:rPr>
        <w:drawing>
          <wp:anchor distT="0" distB="0" distL="114300" distR="114300" simplePos="0" relativeHeight="251664384" behindDoc="0" locked="0" layoutInCell="1" allowOverlap="1" wp14:anchorId="59E88C1F" wp14:editId="3C2DA508">
            <wp:simplePos x="0" y="0"/>
            <wp:positionH relativeFrom="column">
              <wp:posOffset>2964180</wp:posOffset>
            </wp:positionH>
            <wp:positionV relativeFrom="paragraph">
              <wp:posOffset>6350</wp:posOffset>
            </wp:positionV>
            <wp:extent cx="2758440" cy="1939290"/>
            <wp:effectExtent l="0" t="0" r="0" b="3810"/>
            <wp:wrapSquare wrapText="bothSides"/>
            <wp:docPr id="1" name="Picture 1" descr="Macintosh HD:Users:shvv:Pictures:Images for use in Newsletters etc:1109550_504834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shvv:Pictures:Images for use in Newsletters etc:1109550_50483435.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58440" cy="193929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F0279" w:rsidRPr="006123C7">
        <w:rPr>
          <w:rFonts w:ascii="Arial" w:hAnsi="Arial"/>
          <w:sz w:val="24"/>
        </w:rPr>
        <w:t xml:space="preserve">From </w:t>
      </w:r>
      <w:r w:rsidR="00EF2D47">
        <w:rPr>
          <w:rFonts w:ascii="Arial" w:hAnsi="Arial"/>
          <w:sz w:val="24"/>
        </w:rPr>
        <w:t xml:space="preserve">around </w:t>
      </w:r>
      <w:r w:rsidR="006F0279" w:rsidRPr="006123C7">
        <w:rPr>
          <w:rFonts w:ascii="Arial" w:hAnsi="Arial"/>
          <w:sz w:val="24"/>
        </w:rPr>
        <w:t>8-1</w:t>
      </w:r>
      <w:r w:rsidR="00CC7729">
        <w:rPr>
          <w:rFonts w:ascii="Arial" w:hAnsi="Arial"/>
          <w:sz w:val="24"/>
        </w:rPr>
        <w:t>2</w:t>
      </w:r>
      <w:r w:rsidR="006F0279" w:rsidRPr="006123C7">
        <w:rPr>
          <w:rFonts w:ascii="Arial" w:hAnsi="Arial"/>
          <w:sz w:val="24"/>
        </w:rPr>
        <w:t xml:space="preserve"> years of age </w:t>
      </w:r>
      <w:r w:rsidR="006E6B2D">
        <w:rPr>
          <w:rFonts w:ascii="Arial" w:hAnsi="Arial"/>
          <w:sz w:val="24"/>
        </w:rPr>
        <w:t xml:space="preserve">(younger in large breeds) </w:t>
      </w:r>
      <w:r w:rsidR="006F0279" w:rsidRPr="006123C7">
        <w:rPr>
          <w:rFonts w:ascii="Arial" w:hAnsi="Arial"/>
          <w:sz w:val="24"/>
        </w:rPr>
        <w:t>dogs are in their senior years</w:t>
      </w:r>
      <w:r w:rsidR="00FA3162" w:rsidRPr="006123C7">
        <w:rPr>
          <w:rFonts w:ascii="Arial" w:hAnsi="Arial"/>
          <w:sz w:val="24"/>
        </w:rPr>
        <w:t xml:space="preserve"> and this is often the time when age related health problems start to show themselves.</w:t>
      </w:r>
      <w:r w:rsidR="00B43280" w:rsidRPr="006123C7">
        <w:rPr>
          <w:rFonts w:ascii="Arial" w:hAnsi="Arial"/>
          <w:sz w:val="24"/>
        </w:rPr>
        <w:t xml:space="preserve">  </w:t>
      </w:r>
      <w:r w:rsidR="004D77EF" w:rsidRPr="006123C7">
        <w:rPr>
          <w:rFonts w:ascii="Arial" w:hAnsi="Arial"/>
          <w:sz w:val="24"/>
        </w:rPr>
        <w:t xml:space="preserve">A small or medium sized dog of 8 years old </w:t>
      </w:r>
      <w:r w:rsidR="006E6B2D">
        <w:rPr>
          <w:rFonts w:ascii="Arial" w:hAnsi="Arial"/>
          <w:sz w:val="24"/>
        </w:rPr>
        <w:t>is like a human in their late 4</w:t>
      </w:r>
      <w:r w:rsidR="004D77EF" w:rsidRPr="006123C7">
        <w:rPr>
          <w:rFonts w:ascii="Arial" w:hAnsi="Arial"/>
          <w:sz w:val="24"/>
        </w:rPr>
        <w:t>0’s whilst a giant breed dog of the same age is in their late 50’s.</w:t>
      </w:r>
      <w:r w:rsidR="008D086B" w:rsidRPr="008D086B">
        <w:rPr>
          <w:rFonts w:ascii="Helvetica Neue" w:hAnsi="Helvetica Neue"/>
          <w:noProof/>
          <w:lang w:val="en-US"/>
        </w:rPr>
        <w:t xml:space="preserve"> </w:t>
      </w:r>
    </w:p>
    <w:p w14:paraId="52558C51" w14:textId="77777777" w:rsidR="00FA3162" w:rsidRPr="00237F81" w:rsidRDefault="00DB63F2" w:rsidP="00C472FD">
      <w:pPr>
        <w:spacing w:line="360" w:lineRule="auto"/>
        <w:rPr>
          <w:rFonts w:ascii="Arial" w:hAnsi="Arial"/>
        </w:rPr>
      </w:pPr>
      <w:r w:rsidRPr="00237F81">
        <w:rPr>
          <w:rFonts w:ascii="Arial" w:hAnsi="Arial"/>
        </w:rPr>
        <w:t>Dental disease gets more severe and obesity takes a toll on aging joints.  We</w:t>
      </w:r>
      <w:r w:rsidR="00FA3162" w:rsidRPr="00237F81">
        <w:rPr>
          <w:rFonts w:ascii="Arial" w:hAnsi="Arial"/>
        </w:rPr>
        <w:t xml:space="preserve"> find lumps and bumps start to appear in the skin, arthritis may begin to be a problem, digestive issues like pancreatitis and inflammatory bowel disease become more prevalent, hormonal issues (hypothyroidis</w:t>
      </w:r>
      <w:r w:rsidR="00F437A0" w:rsidRPr="00237F81">
        <w:rPr>
          <w:rFonts w:ascii="Arial" w:hAnsi="Arial"/>
        </w:rPr>
        <w:t>m, Cushing’s disease, diabetes</w:t>
      </w:r>
      <w:r w:rsidR="00FA3162" w:rsidRPr="00237F81">
        <w:rPr>
          <w:rFonts w:ascii="Arial" w:hAnsi="Arial"/>
        </w:rPr>
        <w:t>) appear, and organs may start to fail (kidney failure, liver disease, heart failure).</w:t>
      </w:r>
      <w:r w:rsidRPr="00237F81">
        <w:rPr>
          <w:rFonts w:ascii="Arial" w:hAnsi="Arial"/>
        </w:rPr>
        <w:t xml:space="preserve">  </w:t>
      </w:r>
    </w:p>
    <w:p w14:paraId="36F4DCCA" w14:textId="77777777" w:rsidR="00D44810" w:rsidRPr="00237F81" w:rsidRDefault="00D44810" w:rsidP="00C472FD">
      <w:pPr>
        <w:spacing w:after="0" w:line="360" w:lineRule="auto"/>
        <w:rPr>
          <w:rFonts w:ascii="Arial" w:hAnsi="Arial"/>
          <w:b/>
        </w:rPr>
      </w:pPr>
      <w:r w:rsidRPr="00237F81">
        <w:rPr>
          <w:rFonts w:ascii="Arial" w:hAnsi="Arial"/>
          <w:b/>
        </w:rPr>
        <w:t xml:space="preserve">What </w:t>
      </w:r>
      <w:r w:rsidR="00B43280" w:rsidRPr="00237F81">
        <w:rPr>
          <w:rFonts w:ascii="Arial" w:hAnsi="Arial"/>
          <w:b/>
        </w:rPr>
        <w:t>you should do</w:t>
      </w:r>
      <w:r w:rsidRPr="00237F81">
        <w:rPr>
          <w:rFonts w:ascii="Arial" w:hAnsi="Arial"/>
          <w:b/>
        </w:rPr>
        <w:t>:</w:t>
      </w:r>
    </w:p>
    <w:p w14:paraId="6AC6F14B" w14:textId="7F65AD4D" w:rsidR="00FA3162" w:rsidRPr="00237F81" w:rsidRDefault="00FA3162" w:rsidP="00C472FD">
      <w:pPr>
        <w:pStyle w:val="ListParagraph"/>
        <w:numPr>
          <w:ilvl w:val="0"/>
          <w:numId w:val="13"/>
        </w:numPr>
        <w:spacing w:line="360" w:lineRule="auto"/>
        <w:rPr>
          <w:rFonts w:ascii="Arial" w:hAnsi="Arial"/>
        </w:rPr>
      </w:pPr>
      <w:r w:rsidRPr="00237F81">
        <w:rPr>
          <w:rFonts w:ascii="Arial" w:hAnsi="Arial"/>
        </w:rPr>
        <w:t xml:space="preserve">At this age, we advise </w:t>
      </w:r>
      <w:r w:rsidR="00D44810" w:rsidRPr="00237F81">
        <w:rPr>
          <w:rFonts w:ascii="Arial" w:hAnsi="Arial"/>
        </w:rPr>
        <w:t xml:space="preserve">that </w:t>
      </w:r>
      <w:r w:rsidRPr="00237F81">
        <w:rPr>
          <w:rFonts w:ascii="Arial" w:hAnsi="Arial"/>
        </w:rPr>
        <w:t>you present y</w:t>
      </w:r>
      <w:r w:rsidR="005B1C8D" w:rsidRPr="00237F81">
        <w:rPr>
          <w:rFonts w:ascii="Arial" w:hAnsi="Arial"/>
        </w:rPr>
        <w:t xml:space="preserve">our pet for 6 monthly check-ups. </w:t>
      </w:r>
      <w:r w:rsidR="00986123">
        <w:rPr>
          <w:rFonts w:ascii="Arial" w:hAnsi="Arial"/>
        </w:rPr>
        <w:t xml:space="preserve"> </w:t>
      </w:r>
      <w:r w:rsidR="00FF578D" w:rsidRPr="00FF578D">
        <w:rPr>
          <w:rFonts w:ascii="Arial" w:hAnsi="Arial"/>
        </w:rPr>
        <w:t xml:space="preserve">At these </w:t>
      </w:r>
      <w:proofErr w:type="spellStart"/>
      <w:r w:rsidR="00FF578D" w:rsidRPr="00FF578D">
        <w:rPr>
          <w:rFonts w:ascii="Arial" w:hAnsi="Arial"/>
        </w:rPr>
        <w:t>check ups</w:t>
      </w:r>
      <w:proofErr w:type="spellEnd"/>
      <w:r w:rsidR="00FF578D" w:rsidRPr="00FF578D">
        <w:rPr>
          <w:rFonts w:ascii="Arial" w:hAnsi="Arial"/>
        </w:rPr>
        <w:t xml:space="preserve"> we will: assess your </w:t>
      </w:r>
      <w:r w:rsidR="00FF578D">
        <w:rPr>
          <w:rFonts w:ascii="Arial" w:hAnsi="Arial"/>
        </w:rPr>
        <w:t>dog</w:t>
      </w:r>
      <w:r w:rsidR="00FF578D" w:rsidRPr="00FF578D">
        <w:rPr>
          <w:rFonts w:ascii="Arial" w:hAnsi="Arial"/>
        </w:rPr>
        <w:t>’s general health, weight and condition; examine the joints; perform a dental examination and discuss nutrition.</w:t>
      </w:r>
      <w:r w:rsidR="00FF578D" w:rsidRPr="00FF578D">
        <w:rPr>
          <w:rFonts w:ascii="Arial" w:hAnsi="Arial"/>
          <w:b/>
        </w:rPr>
        <w:t xml:space="preserve">  </w:t>
      </w:r>
      <w:r w:rsidR="00FF578D" w:rsidRPr="00FF578D">
        <w:rPr>
          <w:rFonts w:ascii="Arial" w:hAnsi="Arial"/>
        </w:rPr>
        <w:t>We will also do a blood test once a year (more often if illness is detected).</w:t>
      </w:r>
      <w:r w:rsidR="00FF578D" w:rsidRPr="00FF578D">
        <w:rPr>
          <w:rFonts w:ascii="Arial" w:hAnsi="Arial"/>
          <w:b/>
        </w:rPr>
        <w:t xml:space="preserve"> </w:t>
      </w:r>
      <w:r w:rsidR="00FF578D" w:rsidRPr="00FF578D">
        <w:rPr>
          <w:rFonts w:ascii="Arial" w:hAnsi="Arial"/>
        </w:rPr>
        <w:t>This gives a base line for comparison with future tests and can pick up issues early</w:t>
      </w:r>
      <w:r w:rsidR="00986123">
        <w:rPr>
          <w:rFonts w:ascii="Arial" w:hAnsi="Arial"/>
        </w:rPr>
        <w:t>.</w:t>
      </w:r>
    </w:p>
    <w:p w14:paraId="12FE79A6" w14:textId="7AB6718F" w:rsidR="00EF2D47" w:rsidRDefault="00FA3162" w:rsidP="00EF2D47">
      <w:pPr>
        <w:pStyle w:val="ListParagraph"/>
        <w:numPr>
          <w:ilvl w:val="0"/>
          <w:numId w:val="13"/>
        </w:numPr>
        <w:spacing w:line="360" w:lineRule="auto"/>
        <w:rPr>
          <w:rFonts w:ascii="Arial" w:hAnsi="Arial"/>
        </w:rPr>
      </w:pPr>
      <w:r w:rsidRPr="00237F81">
        <w:rPr>
          <w:rFonts w:ascii="Arial" w:hAnsi="Arial"/>
        </w:rPr>
        <w:t>From</w:t>
      </w:r>
      <w:r w:rsidR="006E6B2D">
        <w:rPr>
          <w:rFonts w:ascii="Arial" w:hAnsi="Arial"/>
        </w:rPr>
        <w:t xml:space="preserve"> </w:t>
      </w:r>
      <w:r w:rsidRPr="00237F81">
        <w:rPr>
          <w:rFonts w:ascii="Arial" w:hAnsi="Arial"/>
        </w:rPr>
        <w:t xml:space="preserve">the age of 8 </w:t>
      </w:r>
      <w:r w:rsidR="00BC6EA9" w:rsidRPr="00BC6EA9">
        <w:rPr>
          <w:rFonts w:ascii="Arial" w:hAnsi="Arial"/>
        </w:rPr>
        <w:t xml:space="preserve">(younger in large breeds) </w:t>
      </w:r>
      <w:r w:rsidRPr="00237F81">
        <w:rPr>
          <w:rFonts w:ascii="Arial" w:hAnsi="Arial"/>
        </w:rPr>
        <w:t xml:space="preserve">we </w:t>
      </w:r>
      <w:r w:rsidR="00D44810" w:rsidRPr="00237F81">
        <w:rPr>
          <w:rFonts w:ascii="Arial" w:hAnsi="Arial"/>
        </w:rPr>
        <w:t>will not proceed with anaesthesia/</w:t>
      </w:r>
      <w:r w:rsidR="00FF578D">
        <w:rPr>
          <w:rFonts w:ascii="Arial" w:hAnsi="Arial"/>
        </w:rPr>
        <w:t xml:space="preserve"> </w:t>
      </w:r>
      <w:r w:rsidR="00D44810" w:rsidRPr="00237F81">
        <w:rPr>
          <w:rFonts w:ascii="Arial" w:hAnsi="Arial"/>
        </w:rPr>
        <w:t>surgery without</w:t>
      </w:r>
      <w:r w:rsidRPr="00237F81">
        <w:rPr>
          <w:rFonts w:ascii="Arial" w:hAnsi="Arial"/>
        </w:rPr>
        <w:t xml:space="preserve"> a </w:t>
      </w:r>
      <w:r w:rsidR="00986123">
        <w:rPr>
          <w:rFonts w:ascii="Arial" w:hAnsi="Arial"/>
        </w:rPr>
        <w:t xml:space="preserve">pre-anaesthetic </w:t>
      </w:r>
      <w:r w:rsidRPr="00237F81">
        <w:rPr>
          <w:rFonts w:ascii="Arial" w:hAnsi="Arial"/>
        </w:rPr>
        <w:t xml:space="preserve">blood test and fluid therapy, to </w:t>
      </w:r>
      <w:r w:rsidR="00986123">
        <w:rPr>
          <w:rFonts w:ascii="Arial" w:hAnsi="Arial"/>
        </w:rPr>
        <w:t xml:space="preserve">speed recovery and </w:t>
      </w:r>
      <w:r w:rsidRPr="00237F81">
        <w:rPr>
          <w:rFonts w:ascii="Arial" w:hAnsi="Arial"/>
        </w:rPr>
        <w:t>minimise risk</w:t>
      </w:r>
      <w:r w:rsidR="00986123">
        <w:rPr>
          <w:rFonts w:ascii="Arial" w:hAnsi="Arial"/>
        </w:rPr>
        <w:t>s</w:t>
      </w:r>
      <w:r w:rsidRPr="00237F81">
        <w:rPr>
          <w:rFonts w:ascii="Arial" w:hAnsi="Arial"/>
        </w:rPr>
        <w:t>.</w:t>
      </w:r>
    </w:p>
    <w:p w14:paraId="19093B19" w14:textId="77777777" w:rsidR="00EF2D47" w:rsidRPr="00EF2D47" w:rsidRDefault="00EF2D47" w:rsidP="00EF2D47">
      <w:pPr>
        <w:pStyle w:val="ListParagraph"/>
        <w:spacing w:after="0" w:line="360" w:lineRule="auto"/>
        <w:ind w:left="357"/>
        <w:rPr>
          <w:rFonts w:ascii="Arial" w:hAnsi="Arial"/>
        </w:rPr>
      </w:pPr>
    </w:p>
    <w:p w14:paraId="3C014D8F" w14:textId="21A90A8C" w:rsidR="00EF2D47" w:rsidRPr="001052C3" w:rsidRDefault="00C472FD" w:rsidP="001052C3">
      <w:pPr>
        <w:spacing w:after="120" w:line="360" w:lineRule="auto"/>
        <w:rPr>
          <w:rFonts w:ascii="Arial" w:hAnsi="Arial"/>
          <w:b/>
          <w:color w:val="FF0000"/>
          <w:sz w:val="28"/>
          <w:szCs w:val="28"/>
        </w:rPr>
      </w:pPr>
      <w:r w:rsidRPr="001052C3">
        <w:rPr>
          <w:rFonts w:ascii="Arial" w:hAnsi="Arial"/>
          <w:b/>
          <w:color w:val="FF0000"/>
          <w:sz w:val="28"/>
          <w:szCs w:val="28"/>
        </w:rPr>
        <w:t xml:space="preserve">The Truth about </w:t>
      </w:r>
      <w:r w:rsidR="00FC24C1" w:rsidRPr="001052C3">
        <w:rPr>
          <w:rFonts w:ascii="Arial" w:hAnsi="Arial"/>
          <w:b/>
          <w:color w:val="FF0000"/>
          <w:sz w:val="28"/>
          <w:szCs w:val="28"/>
        </w:rPr>
        <w:t>Common Problems</w:t>
      </w:r>
    </w:p>
    <w:p w14:paraId="6D067220" w14:textId="5E8F3126" w:rsidR="00EF2D47" w:rsidRPr="0008324A" w:rsidRDefault="00C472FD" w:rsidP="00986123">
      <w:pPr>
        <w:spacing w:after="0" w:line="240" w:lineRule="auto"/>
        <w:rPr>
          <w:rFonts w:ascii="Arial" w:hAnsi="Arial"/>
          <w:b/>
          <w:color w:val="5F497A" w:themeColor="accent4" w:themeShade="BF"/>
          <w:sz w:val="24"/>
          <w:szCs w:val="24"/>
        </w:rPr>
      </w:pPr>
      <w:r w:rsidRPr="0008324A">
        <w:rPr>
          <w:rFonts w:ascii="Arial" w:hAnsi="Arial"/>
          <w:b/>
          <w:color w:val="5F497A" w:themeColor="accent4" w:themeShade="BF"/>
          <w:sz w:val="24"/>
          <w:szCs w:val="24"/>
        </w:rPr>
        <w:t xml:space="preserve">Facts about </w:t>
      </w:r>
      <w:r w:rsidR="001052C3" w:rsidRPr="0008324A">
        <w:rPr>
          <w:rFonts w:ascii="Arial" w:hAnsi="Arial"/>
          <w:b/>
          <w:color w:val="5F497A" w:themeColor="accent4" w:themeShade="BF"/>
          <w:sz w:val="24"/>
          <w:szCs w:val="24"/>
        </w:rPr>
        <w:t>skin l</w:t>
      </w:r>
      <w:r w:rsidR="00DE3C88" w:rsidRPr="0008324A">
        <w:rPr>
          <w:rFonts w:ascii="Arial" w:hAnsi="Arial"/>
          <w:b/>
          <w:color w:val="5F497A" w:themeColor="accent4" w:themeShade="BF"/>
          <w:sz w:val="24"/>
          <w:szCs w:val="24"/>
        </w:rPr>
        <w:t>umps</w:t>
      </w:r>
      <w:r w:rsidRPr="0008324A">
        <w:rPr>
          <w:rFonts w:ascii="Arial" w:hAnsi="Arial"/>
          <w:b/>
          <w:color w:val="5F497A" w:themeColor="accent4" w:themeShade="BF"/>
          <w:sz w:val="24"/>
          <w:szCs w:val="24"/>
        </w:rPr>
        <w:t>:</w:t>
      </w:r>
    </w:p>
    <w:p w14:paraId="4898316E" w14:textId="2C00147A" w:rsidR="00FA3162" w:rsidRPr="00237F81" w:rsidRDefault="00FA3162" w:rsidP="00EF2D47">
      <w:pPr>
        <w:spacing w:before="200" w:line="360" w:lineRule="auto"/>
        <w:rPr>
          <w:rFonts w:ascii="Arial" w:hAnsi="Arial"/>
        </w:rPr>
      </w:pPr>
      <w:r w:rsidRPr="00237F81">
        <w:rPr>
          <w:rFonts w:ascii="Arial" w:hAnsi="Arial"/>
        </w:rPr>
        <w:t>Most lumps that we see in older pets</w:t>
      </w:r>
      <w:r w:rsidR="001052C3">
        <w:rPr>
          <w:rFonts w:ascii="Arial" w:hAnsi="Arial"/>
        </w:rPr>
        <w:t>, especially in the skin,</w:t>
      </w:r>
      <w:r w:rsidRPr="00237F81">
        <w:rPr>
          <w:rFonts w:ascii="Arial" w:hAnsi="Arial"/>
        </w:rPr>
        <w:t xml:space="preserve"> are benign</w:t>
      </w:r>
      <w:r w:rsidR="00237F81" w:rsidRPr="00237F81">
        <w:rPr>
          <w:rFonts w:ascii="Arial" w:hAnsi="Arial"/>
        </w:rPr>
        <w:t xml:space="preserve"> (harmless)</w:t>
      </w:r>
      <w:r w:rsidRPr="00237F81">
        <w:rPr>
          <w:rFonts w:ascii="Arial" w:hAnsi="Arial"/>
        </w:rPr>
        <w:t>, and can be left alone (</w:t>
      </w:r>
      <w:r w:rsidR="00BC6EA9">
        <w:rPr>
          <w:rFonts w:ascii="Arial" w:hAnsi="Arial"/>
        </w:rPr>
        <w:t>often they are</w:t>
      </w:r>
      <w:r w:rsidRPr="00237F81">
        <w:rPr>
          <w:rFonts w:ascii="Arial" w:hAnsi="Arial"/>
        </w:rPr>
        <w:t xml:space="preserve"> lipomas, a benign fatty lump), but it is always worth getting any new lump checked, because some can be very nasty (</w:t>
      </w:r>
      <w:proofErr w:type="spellStart"/>
      <w:r w:rsidRPr="00237F81">
        <w:rPr>
          <w:rFonts w:ascii="Arial" w:hAnsi="Arial"/>
        </w:rPr>
        <w:t>eg</w:t>
      </w:r>
      <w:proofErr w:type="spellEnd"/>
      <w:r w:rsidRPr="00237F81">
        <w:rPr>
          <w:rFonts w:ascii="Arial" w:hAnsi="Arial"/>
        </w:rPr>
        <w:t xml:space="preserve"> skin cancer, melanoma</w:t>
      </w:r>
      <w:r w:rsidR="00E9150B">
        <w:rPr>
          <w:rFonts w:ascii="Arial" w:hAnsi="Arial"/>
        </w:rPr>
        <w:t>s</w:t>
      </w:r>
      <w:r w:rsidRPr="00237F81">
        <w:rPr>
          <w:rFonts w:ascii="Arial" w:hAnsi="Arial"/>
        </w:rPr>
        <w:t xml:space="preserve"> and mast cell tumo</w:t>
      </w:r>
      <w:r w:rsidR="00F437A0" w:rsidRPr="00237F81">
        <w:rPr>
          <w:rFonts w:ascii="Arial" w:hAnsi="Arial"/>
        </w:rPr>
        <w:t>u</w:t>
      </w:r>
      <w:r w:rsidRPr="00237F81">
        <w:rPr>
          <w:rFonts w:ascii="Arial" w:hAnsi="Arial"/>
        </w:rPr>
        <w:t xml:space="preserve">rs). </w:t>
      </w:r>
    </w:p>
    <w:p w14:paraId="11AD310A" w14:textId="77777777" w:rsidR="00D44810" w:rsidRPr="001052C3" w:rsidRDefault="00D44810" w:rsidP="00C472FD">
      <w:pPr>
        <w:spacing w:after="0" w:line="360" w:lineRule="auto"/>
        <w:rPr>
          <w:rFonts w:ascii="Arial" w:hAnsi="Arial"/>
          <w:b/>
        </w:rPr>
      </w:pPr>
      <w:r w:rsidRPr="001052C3">
        <w:rPr>
          <w:rFonts w:ascii="Arial" w:hAnsi="Arial"/>
          <w:b/>
        </w:rPr>
        <w:t>What we do about it:</w:t>
      </w:r>
    </w:p>
    <w:p w14:paraId="3C3F0B93" w14:textId="77777777" w:rsidR="00D44810" w:rsidRPr="00237F81" w:rsidRDefault="00D44810" w:rsidP="00C472FD">
      <w:pPr>
        <w:pStyle w:val="ListParagraph"/>
        <w:numPr>
          <w:ilvl w:val="0"/>
          <w:numId w:val="14"/>
        </w:numPr>
        <w:spacing w:line="360" w:lineRule="auto"/>
        <w:rPr>
          <w:rFonts w:ascii="Arial" w:hAnsi="Arial"/>
        </w:rPr>
      </w:pPr>
      <w:r w:rsidRPr="00237F81">
        <w:rPr>
          <w:rFonts w:ascii="Arial" w:hAnsi="Arial"/>
        </w:rPr>
        <w:t>If a lump is growing quickly, is painful to touch, irregular in shape and is causing hair-loss or scabbing, then it definitely needs attention and possible removal.</w:t>
      </w:r>
    </w:p>
    <w:p w14:paraId="07A17399" w14:textId="18B97F2F" w:rsidR="001052C3" w:rsidRPr="00FF578D" w:rsidRDefault="00D44810" w:rsidP="00FF578D">
      <w:pPr>
        <w:pStyle w:val="ListParagraph"/>
        <w:numPr>
          <w:ilvl w:val="0"/>
          <w:numId w:val="14"/>
        </w:numPr>
        <w:spacing w:line="360" w:lineRule="auto"/>
        <w:rPr>
          <w:rFonts w:ascii="Arial" w:hAnsi="Arial"/>
        </w:rPr>
      </w:pPr>
      <w:r w:rsidRPr="00237F81">
        <w:rPr>
          <w:rFonts w:ascii="Arial" w:hAnsi="Arial"/>
        </w:rPr>
        <w:lastRenderedPageBreak/>
        <w:t>We</w:t>
      </w:r>
      <w:r w:rsidR="006E6B2D">
        <w:rPr>
          <w:rFonts w:ascii="Arial" w:hAnsi="Arial"/>
        </w:rPr>
        <w:t xml:space="preserve"> can take samples, called Fine N</w:t>
      </w:r>
      <w:r w:rsidRPr="00237F81">
        <w:rPr>
          <w:rFonts w:ascii="Arial" w:hAnsi="Arial"/>
        </w:rPr>
        <w:t>eedle Aspirates, before</w:t>
      </w:r>
      <w:r w:rsidR="006123C7" w:rsidRPr="00237F81">
        <w:rPr>
          <w:rFonts w:ascii="Arial" w:hAnsi="Arial"/>
        </w:rPr>
        <w:t xml:space="preserve"> considering removal</w:t>
      </w:r>
      <w:r w:rsidR="00237F81" w:rsidRPr="00237F81">
        <w:rPr>
          <w:rFonts w:ascii="Arial" w:hAnsi="Arial"/>
        </w:rPr>
        <w:t>,</w:t>
      </w:r>
      <w:r w:rsidR="006123C7" w:rsidRPr="00237F81">
        <w:rPr>
          <w:rFonts w:ascii="Arial" w:hAnsi="Arial"/>
        </w:rPr>
        <w:t xml:space="preserve"> to see if </w:t>
      </w:r>
      <w:r w:rsidR="00237F81" w:rsidRPr="00237F81">
        <w:rPr>
          <w:rFonts w:ascii="Arial" w:hAnsi="Arial"/>
        </w:rPr>
        <w:t>the lump is malignant or not, sometimes biopsies are recommended.</w:t>
      </w:r>
    </w:p>
    <w:p w14:paraId="7DFB8733" w14:textId="77777777" w:rsidR="00237F81" w:rsidRPr="0008324A" w:rsidRDefault="00237F81" w:rsidP="00986123">
      <w:pPr>
        <w:spacing w:after="0" w:line="240" w:lineRule="auto"/>
        <w:jc w:val="both"/>
        <w:rPr>
          <w:rFonts w:ascii="Arial" w:hAnsi="Arial" w:cs="Arial"/>
          <w:b/>
          <w:color w:val="5F497A" w:themeColor="accent4" w:themeShade="BF"/>
          <w:sz w:val="24"/>
          <w:szCs w:val="24"/>
        </w:rPr>
      </w:pPr>
      <w:r w:rsidRPr="0008324A">
        <w:rPr>
          <w:rFonts w:ascii="Arial" w:hAnsi="Arial" w:cs="Arial"/>
          <w:b/>
          <w:color w:val="5F497A" w:themeColor="accent4" w:themeShade="BF"/>
          <w:sz w:val="24"/>
          <w:szCs w:val="24"/>
        </w:rPr>
        <w:t>Facts about endocrine (hormonal) problems and the major organs:</w:t>
      </w:r>
    </w:p>
    <w:p w14:paraId="7E8144EC" w14:textId="403DFF48" w:rsidR="001052C3" w:rsidRPr="00237F81" w:rsidRDefault="00237F81" w:rsidP="001052C3">
      <w:pPr>
        <w:spacing w:before="200" w:line="360" w:lineRule="auto"/>
        <w:rPr>
          <w:rFonts w:ascii="Arial" w:hAnsi="Arial"/>
        </w:rPr>
      </w:pPr>
      <w:r w:rsidRPr="00237F81">
        <w:rPr>
          <w:rFonts w:ascii="Arial" w:hAnsi="Arial"/>
        </w:rPr>
        <w:t xml:space="preserve">The clinical signs of many different diseases can look the same so it’s important to investigate further once we notice something odd such as “drinking a lot”.  Other problems show up on blood tests long before we see clinical signs.  Hormonal imbalances are quite common and most can be successfully treated. Heart disease and kidney disease can’t be cured but we can help your pet have a better quality of life. </w:t>
      </w:r>
    </w:p>
    <w:p w14:paraId="5FF8B324" w14:textId="689FE2A5" w:rsidR="00237F81" w:rsidRPr="001052C3" w:rsidRDefault="00B43280" w:rsidP="00237F81">
      <w:pPr>
        <w:spacing w:after="0" w:line="360" w:lineRule="auto"/>
        <w:rPr>
          <w:rFonts w:ascii="Arial" w:hAnsi="Arial"/>
          <w:b/>
        </w:rPr>
      </w:pPr>
      <w:r w:rsidRPr="001052C3">
        <w:rPr>
          <w:rFonts w:ascii="Arial" w:hAnsi="Arial"/>
          <w:b/>
        </w:rPr>
        <w:t>What we do about it:</w:t>
      </w:r>
      <w:r w:rsidR="00237F81" w:rsidRPr="001052C3">
        <w:rPr>
          <w:rFonts w:ascii="Helvetica Neue" w:hAnsi="Helvetica Neue"/>
          <w:b/>
        </w:rPr>
        <w:t xml:space="preserve"> </w:t>
      </w:r>
    </w:p>
    <w:p w14:paraId="62FD5247" w14:textId="10D07D29" w:rsidR="00237F81" w:rsidRPr="00237F81" w:rsidRDefault="00237F81" w:rsidP="00237F81">
      <w:pPr>
        <w:numPr>
          <w:ilvl w:val="0"/>
          <w:numId w:val="14"/>
        </w:numPr>
        <w:spacing w:after="0" w:line="360" w:lineRule="auto"/>
        <w:rPr>
          <w:rFonts w:ascii="Arial" w:hAnsi="Arial"/>
        </w:rPr>
      </w:pPr>
      <w:r w:rsidRPr="00237F81">
        <w:rPr>
          <w:rFonts w:ascii="Arial" w:hAnsi="Arial"/>
        </w:rPr>
        <w:t>Pets that drink a lot may have underlying kidney or liver problems or hormonal imbalances, so we always advise a blood test and urine sample to determine the cause.</w:t>
      </w:r>
      <w:r w:rsidR="00E9150B">
        <w:rPr>
          <w:rFonts w:ascii="Arial" w:hAnsi="Arial"/>
        </w:rPr>
        <w:t xml:space="preserve">  An abdominal ultrasound may be indicated.</w:t>
      </w:r>
    </w:p>
    <w:p w14:paraId="59E521DC" w14:textId="1C5C9127" w:rsidR="00237F81" w:rsidRPr="00EF2D47" w:rsidRDefault="00237F81" w:rsidP="00BC6EA9">
      <w:pPr>
        <w:numPr>
          <w:ilvl w:val="0"/>
          <w:numId w:val="14"/>
        </w:numPr>
        <w:spacing w:after="0" w:line="360" w:lineRule="auto"/>
        <w:rPr>
          <w:rFonts w:ascii="Arial" w:hAnsi="Arial"/>
          <w:b/>
        </w:rPr>
      </w:pPr>
      <w:r w:rsidRPr="00237F81">
        <w:rPr>
          <w:rFonts w:ascii="Arial" w:hAnsi="Arial"/>
        </w:rPr>
        <w:t xml:space="preserve">Dogs who “slow down” may have heart disease, low thyroid function, arthritis or weight problems. So we advise investigation which may simply be a treatment trial or </w:t>
      </w:r>
      <w:r w:rsidR="00EF2D47" w:rsidRPr="00237F81">
        <w:rPr>
          <w:rFonts w:ascii="Arial" w:hAnsi="Arial"/>
        </w:rPr>
        <w:t xml:space="preserve">may </w:t>
      </w:r>
      <w:r w:rsidR="00EF2D47">
        <w:rPr>
          <w:rFonts w:ascii="Arial" w:hAnsi="Arial"/>
        </w:rPr>
        <w:t>involve blood tests or referral for ultrasound.</w:t>
      </w:r>
    </w:p>
    <w:p w14:paraId="27289214" w14:textId="77777777" w:rsidR="00EF2D47" w:rsidRPr="00237F81" w:rsidRDefault="00EF2D47" w:rsidP="00EF2D47">
      <w:pPr>
        <w:spacing w:after="0" w:line="360" w:lineRule="auto"/>
        <w:ind w:left="360"/>
        <w:rPr>
          <w:rFonts w:ascii="Arial" w:hAnsi="Arial"/>
          <w:b/>
        </w:rPr>
      </w:pPr>
    </w:p>
    <w:p w14:paraId="2C03A29D" w14:textId="67323C92" w:rsidR="00B43280" w:rsidRPr="0008324A" w:rsidRDefault="001052C3" w:rsidP="001052C3">
      <w:pPr>
        <w:spacing w:line="360" w:lineRule="auto"/>
        <w:rPr>
          <w:rFonts w:ascii="Arial" w:hAnsi="Arial"/>
          <w:b/>
          <w:color w:val="5F497A" w:themeColor="accent4" w:themeShade="BF"/>
          <w:sz w:val="24"/>
          <w:szCs w:val="24"/>
        </w:rPr>
      </w:pPr>
      <w:r w:rsidRPr="0008324A">
        <w:rPr>
          <w:rFonts w:ascii="Helvetica Neue" w:hAnsi="Helvetica Neue"/>
          <w:b/>
          <w:noProof/>
          <w:color w:val="5F497A" w:themeColor="accent4" w:themeShade="BF"/>
          <w:lang w:val="en-US"/>
        </w:rPr>
        <w:drawing>
          <wp:anchor distT="0" distB="0" distL="114300" distR="114300" simplePos="0" relativeHeight="251658240" behindDoc="0" locked="0" layoutInCell="1" allowOverlap="1" wp14:anchorId="38DC58B1" wp14:editId="7EE3ABFD">
            <wp:simplePos x="0" y="0"/>
            <wp:positionH relativeFrom="column">
              <wp:posOffset>0</wp:posOffset>
            </wp:positionH>
            <wp:positionV relativeFrom="paragraph">
              <wp:posOffset>400050</wp:posOffset>
            </wp:positionV>
            <wp:extent cx="3432175" cy="2286000"/>
            <wp:effectExtent l="0" t="0" r="0" b="0"/>
            <wp:wrapSquare wrapText="bothSides"/>
            <wp:docPr id="3" name="Picture 3" descr="Macintosh HD:Users:shvv:Pictures:Images for use in Newsletters etc:903720_567012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shvv:Pictures:Images for use in Newsletters etc:903720_56701292.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32175" cy="22860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C472FD" w:rsidRPr="0008324A">
        <w:rPr>
          <w:rFonts w:ascii="Arial" w:hAnsi="Arial"/>
          <w:b/>
          <w:color w:val="5F497A" w:themeColor="accent4" w:themeShade="BF"/>
          <w:sz w:val="24"/>
          <w:szCs w:val="24"/>
        </w:rPr>
        <w:t>Facts about C</w:t>
      </w:r>
      <w:r w:rsidR="00DE3C88" w:rsidRPr="0008324A">
        <w:rPr>
          <w:rFonts w:ascii="Arial" w:hAnsi="Arial"/>
          <w:b/>
          <w:color w:val="5F497A" w:themeColor="accent4" w:themeShade="BF"/>
          <w:sz w:val="24"/>
          <w:szCs w:val="24"/>
        </w:rPr>
        <w:t>hronic disease</w:t>
      </w:r>
      <w:r w:rsidR="00EF2D47">
        <w:rPr>
          <w:rFonts w:ascii="Arial" w:hAnsi="Arial"/>
          <w:b/>
          <w:color w:val="5F497A" w:themeColor="accent4" w:themeShade="BF"/>
          <w:sz w:val="24"/>
          <w:szCs w:val="24"/>
        </w:rPr>
        <w:t>:</w:t>
      </w:r>
    </w:p>
    <w:p w14:paraId="22822CF1" w14:textId="30EEE5F8" w:rsidR="00B43280" w:rsidRDefault="00B43280" w:rsidP="00C472FD">
      <w:pPr>
        <w:spacing w:line="360" w:lineRule="auto"/>
        <w:rPr>
          <w:rFonts w:ascii="Arial" w:hAnsi="Arial"/>
        </w:rPr>
      </w:pPr>
      <w:r w:rsidRPr="00237F81">
        <w:rPr>
          <w:rFonts w:ascii="Arial" w:hAnsi="Arial"/>
        </w:rPr>
        <w:t xml:space="preserve">In older age many </w:t>
      </w:r>
      <w:r w:rsidRPr="00237F81">
        <w:rPr>
          <w:rFonts w:ascii="Arial" w:hAnsi="Arial"/>
          <w:b/>
        </w:rPr>
        <w:t>conditions are chronic</w:t>
      </w:r>
      <w:r w:rsidRPr="00237F81">
        <w:rPr>
          <w:rFonts w:ascii="Arial" w:hAnsi="Arial"/>
        </w:rPr>
        <w:t xml:space="preserve"> and will be with your pet for the rest of their life.  For any pet that is on long term medication for one of these conditions, regular check-ups are very important, and are required by law for the clinic to continue to supply medication.   </w:t>
      </w:r>
    </w:p>
    <w:p w14:paraId="7698F908" w14:textId="77777777" w:rsidR="001052C3" w:rsidRPr="00237F81" w:rsidRDefault="001052C3" w:rsidP="00C472FD">
      <w:pPr>
        <w:spacing w:line="360" w:lineRule="auto"/>
        <w:rPr>
          <w:rFonts w:ascii="Arial" w:hAnsi="Arial"/>
        </w:rPr>
      </w:pPr>
    </w:p>
    <w:p w14:paraId="7702CD19" w14:textId="77777777" w:rsidR="00B43280" w:rsidRPr="001052C3" w:rsidRDefault="00B43280" w:rsidP="00C472FD">
      <w:pPr>
        <w:spacing w:after="0" w:line="360" w:lineRule="auto"/>
        <w:rPr>
          <w:rFonts w:ascii="Arial" w:hAnsi="Arial"/>
          <w:b/>
        </w:rPr>
      </w:pPr>
      <w:r w:rsidRPr="001052C3">
        <w:rPr>
          <w:rFonts w:ascii="Arial" w:hAnsi="Arial"/>
          <w:b/>
        </w:rPr>
        <w:t>What we do about it:</w:t>
      </w:r>
    </w:p>
    <w:p w14:paraId="29E4E445" w14:textId="77777777" w:rsidR="001052C3" w:rsidRDefault="00FA3162" w:rsidP="00C472FD">
      <w:pPr>
        <w:pStyle w:val="ListParagraph"/>
        <w:numPr>
          <w:ilvl w:val="0"/>
          <w:numId w:val="14"/>
        </w:numPr>
        <w:spacing w:line="360" w:lineRule="auto"/>
        <w:rPr>
          <w:rFonts w:ascii="Arial" w:hAnsi="Arial"/>
        </w:rPr>
      </w:pPr>
      <w:r w:rsidRPr="00237F81">
        <w:rPr>
          <w:rFonts w:ascii="Arial" w:hAnsi="Arial"/>
        </w:rPr>
        <w:t>Some conditions or medications will require 3 monthly checks and</w:t>
      </w:r>
      <w:r w:rsidR="00B43280" w:rsidRPr="00237F81">
        <w:rPr>
          <w:rFonts w:ascii="Arial" w:hAnsi="Arial"/>
        </w:rPr>
        <w:t xml:space="preserve">/ or </w:t>
      </w:r>
      <w:r w:rsidRPr="00237F81">
        <w:rPr>
          <w:rFonts w:ascii="Arial" w:hAnsi="Arial"/>
        </w:rPr>
        <w:t xml:space="preserve">twice yearly blood tests. </w:t>
      </w:r>
    </w:p>
    <w:p w14:paraId="41833716" w14:textId="393F28FC" w:rsidR="00FA3162" w:rsidRPr="00237F81" w:rsidRDefault="00310729" w:rsidP="001052C3">
      <w:pPr>
        <w:pStyle w:val="ListParagraph"/>
        <w:numPr>
          <w:ilvl w:val="0"/>
          <w:numId w:val="14"/>
        </w:numPr>
        <w:spacing w:line="360" w:lineRule="auto"/>
        <w:ind w:left="357" w:hanging="357"/>
        <w:rPr>
          <w:rFonts w:ascii="Arial" w:hAnsi="Arial"/>
        </w:rPr>
      </w:pPr>
      <w:r>
        <w:rPr>
          <w:rFonts w:ascii="Verdana" w:hAnsi="Verdana" w:cs="Verdana"/>
          <w:noProof/>
          <w:color w:val="000000"/>
          <w:sz w:val="20"/>
          <w:szCs w:val="20"/>
          <w:lang w:val="en-US"/>
        </w:rPr>
        <mc:AlternateContent>
          <mc:Choice Requires="wps">
            <w:drawing>
              <wp:anchor distT="0" distB="0" distL="114300" distR="114300" simplePos="0" relativeHeight="251678720" behindDoc="0" locked="0" layoutInCell="1" allowOverlap="1" wp14:anchorId="2DD102AA" wp14:editId="7F313D1C">
                <wp:simplePos x="0" y="0"/>
                <wp:positionH relativeFrom="column">
                  <wp:posOffset>-516890</wp:posOffset>
                </wp:positionH>
                <wp:positionV relativeFrom="paragraph">
                  <wp:posOffset>847725</wp:posOffset>
                </wp:positionV>
                <wp:extent cx="6499225" cy="366395"/>
                <wp:effectExtent l="0" t="0" r="0" b="0"/>
                <wp:wrapTight wrapText="bothSides">
                  <wp:wrapPolygon edited="0">
                    <wp:start x="84" y="1497"/>
                    <wp:lineTo x="84" y="17969"/>
                    <wp:lineTo x="21442" y="17969"/>
                    <wp:lineTo x="21442" y="1497"/>
                    <wp:lineTo x="84" y="1497"/>
                  </wp:wrapPolygon>
                </wp:wrapTight>
                <wp:docPr id="11"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3663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C661220" w14:textId="77777777" w:rsidR="00E45E81" w:rsidRPr="00232D50" w:rsidRDefault="00E45E81" w:rsidP="00C776DB">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22D23A7B" w14:textId="77777777" w:rsidR="00E45E81" w:rsidRDefault="00E45E81" w:rsidP="00C776D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DD102AA" id="_x0000_s1027" type="#_x0000_t202" style="position:absolute;left:0;text-align:left;margin-left:-40.7pt;margin-top:66.75pt;width:511.75pt;height:28.8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" filled="f" stroked="f">
                <v:textbox inset=",7.2pt,,7.2pt">
                  <w:txbxContent>
                    <w:p w14:paraId="6C661220" w14:textId="77777777" w:rsidR="00E45E81" w:rsidRPr="00232D50" w:rsidRDefault="00E45E81" w:rsidP="00C776DB">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22D23A7B" w14:textId="77777777" w:rsidR="00E45E81" w:rsidRDefault="00E45E81" w:rsidP="00C776DB"/>
                  </w:txbxContent>
                </v:textbox>
                <w10:wrap type="tight"/>
              </v:shape>
            </w:pict>
          </mc:Fallback>
        </mc:AlternateContent>
      </w:r>
      <w:r w:rsidR="00FA3162" w:rsidRPr="00237F81">
        <w:rPr>
          <w:rFonts w:ascii="Arial" w:hAnsi="Arial"/>
        </w:rPr>
        <w:t>Where possible we always aim to find the least invasive and least harmful treatment option to manage long term disease, and this may involve special diets</w:t>
      </w:r>
      <w:r w:rsidR="00F437A0" w:rsidRPr="00237F81">
        <w:rPr>
          <w:rFonts w:ascii="Arial" w:hAnsi="Arial"/>
        </w:rPr>
        <w:t xml:space="preserve"> and nutritional </w:t>
      </w:r>
      <w:r w:rsidR="00FA3162" w:rsidRPr="00237F81">
        <w:rPr>
          <w:rFonts w:ascii="Arial" w:hAnsi="Arial"/>
        </w:rPr>
        <w:t>supplements, along with more conventional medications.</w:t>
      </w:r>
    </w:p>
    <w:p w14:paraId="61E51C55" w14:textId="26393978" w:rsidR="00B43280" w:rsidRPr="0008324A" w:rsidRDefault="00C472FD" w:rsidP="00C472FD">
      <w:pPr>
        <w:spacing w:after="0" w:line="360" w:lineRule="auto"/>
        <w:rPr>
          <w:rFonts w:ascii="Arial" w:hAnsi="Arial"/>
          <w:b/>
          <w:color w:val="5F497A" w:themeColor="accent4" w:themeShade="BF"/>
          <w:sz w:val="24"/>
          <w:szCs w:val="24"/>
        </w:rPr>
      </w:pPr>
      <w:r w:rsidRPr="0008324A">
        <w:rPr>
          <w:rFonts w:ascii="Arial" w:hAnsi="Arial"/>
          <w:b/>
          <w:color w:val="5F497A" w:themeColor="accent4" w:themeShade="BF"/>
          <w:sz w:val="24"/>
          <w:szCs w:val="24"/>
        </w:rPr>
        <w:lastRenderedPageBreak/>
        <w:t>Facts about A</w:t>
      </w:r>
      <w:r w:rsidR="00DE3C88" w:rsidRPr="0008324A">
        <w:rPr>
          <w:rFonts w:ascii="Arial" w:hAnsi="Arial"/>
          <w:b/>
          <w:color w:val="5F497A" w:themeColor="accent4" w:themeShade="BF"/>
          <w:sz w:val="24"/>
          <w:szCs w:val="24"/>
        </w:rPr>
        <w:t>rthritis</w:t>
      </w:r>
      <w:r w:rsidR="00EF2D47">
        <w:rPr>
          <w:rFonts w:ascii="Arial" w:hAnsi="Arial"/>
          <w:b/>
          <w:color w:val="5F497A" w:themeColor="accent4" w:themeShade="BF"/>
          <w:sz w:val="24"/>
          <w:szCs w:val="24"/>
        </w:rPr>
        <w:t>:</w:t>
      </w:r>
    </w:p>
    <w:p w14:paraId="2D7CE4D0" w14:textId="77777777" w:rsidR="00FA3162" w:rsidRPr="00237F81" w:rsidRDefault="00B43280" w:rsidP="00C472FD">
      <w:pPr>
        <w:spacing w:line="360" w:lineRule="auto"/>
        <w:rPr>
          <w:rFonts w:ascii="Arial" w:hAnsi="Arial"/>
        </w:rPr>
      </w:pPr>
      <w:r w:rsidRPr="00237F81">
        <w:rPr>
          <w:rFonts w:ascii="Arial" w:hAnsi="Arial"/>
        </w:rPr>
        <w:t>Arthritis</w:t>
      </w:r>
      <w:r w:rsidR="00FA3162" w:rsidRPr="00237F81">
        <w:rPr>
          <w:rFonts w:ascii="Arial" w:hAnsi="Arial"/>
        </w:rPr>
        <w:t xml:space="preserve"> is one of the most common degenerative diseases in older dogs and can often be missed by owners until it is quite advanced. </w:t>
      </w:r>
      <w:r w:rsidRPr="00237F81">
        <w:rPr>
          <w:rFonts w:ascii="Arial" w:hAnsi="Arial"/>
        </w:rPr>
        <w:t xml:space="preserve">  Many owners think their dog isn’t in pain because they aren’t crying.</w:t>
      </w:r>
      <w:r w:rsidR="00C472FD" w:rsidRPr="00237F81">
        <w:rPr>
          <w:rFonts w:ascii="Arial" w:hAnsi="Arial"/>
        </w:rPr>
        <w:t xml:space="preserve"> </w:t>
      </w:r>
    </w:p>
    <w:p w14:paraId="2B62C3AD" w14:textId="77777777" w:rsidR="00B43280" w:rsidRPr="00237F81" w:rsidRDefault="00FA3162" w:rsidP="001052C3">
      <w:pPr>
        <w:spacing w:line="360" w:lineRule="auto"/>
        <w:rPr>
          <w:rFonts w:ascii="Arial" w:hAnsi="Arial"/>
        </w:rPr>
      </w:pPr>
      <w:r w:rsidRPr="00237F81">
        <w:rPr>
          <w:rFonts w:ascii="Arial" w:hAnsi="Arial"/>
        </w:rPr>
        <w:t>Owners can often mistake a lack of activity or play from a family pet as simply “getting old”, but it may well be the first sig</w:t>
      </w:r>
      <w:r w:rsidR="005B1C8D" w:rsidRPr="00237F81">
        <w:rPr>
          <w:rFonts w:ascii="Arial" w:hAnsi="Arial"/>
        </w:rPr>
        <w:t>ns of arthritis. E</w:t>
      </w:r>
      <w:r w:rsidRPr="00237F81">
        <w:rPr>
          <w:rFonts w:ascii="Arial" w:hAnsi="Arial"/>
        </w:rPr>
        <w:t>arly treatment can be very effective at restoring your pet’s enthusiasm for life.</w:t>
      </w:r>
    </w:p>
    <w:p w14:paraId="06F97B99" w14:textId="77777777" w:rsidR="00B43280" w:rsidRPr="001052C3" w:rsidRDefault="00B43280" w:rsidP="00C472FD">
      <w:pPr>
        <w:spacing w:after="0" w:line="360" w:lineRule="auto"/>
        <w:rPr>
          <w:rFonts w:ascii="Arial" w:hAnsi="Arial"/>
          <w:b/>
        </w:rPr>
      </w:pPr>
      <w:r w:rsidRPr="001052C3">
        <w:rPr>
          <w:rFonts w:ascii="Arial" w:hAnsi="Arial"/>
          <w:b/>
        </w:rPr>
        <w:t>What we do about it</w:t>
      </w:r>
      <w:r w:rsidR="00C472FD" w:rsidRPr="001052C3">
        <w:rPr>
          <w:rFonts w:ascii="Arial" w:hAnsi="Arial"/>
          <w:b/>
        </w:rPr>
        <w:t>:</w:t>
      </w:r>
    </w:p>
    <w:p w14:paraId="2C075574" w14:textId="55439470" w:rsidR="00FA3162" w:rsidRPr="00237F81" w:rsidRDefault="00F86218" w:rsidP="0008324A">
      <w:pPr>
        <w:pStyle w:val="ListParagraph"/>
        <w:numPr>
          <w:ilvl w:val="0"/>
          <w:numId w:val="14"/>
        </w:numPr>
        <w:spacing w:line="360" w:lineRule="auto"/>
        <w:ind w:left="357" w:hanging="357"/>
        <w:rPr>
          <w:rFonts w:ascii="Arial" w:hAnsi="Arial"/>
        </w:rPr>
      </w:pPr>
      <w:r>
        <w:rPr>
          <w:rFonts w:ascii="Arial" w:hAnsi="Arial"/>
          <w:noProof/>
          <w:lang w:val="en-US"/>
        </w:rPr>
        <mc:AlternateContent>
          <mc:Choice Requires="wps">
            <w:drawing>
              <wp:anchor distT="0" distB="0" distL="114300" distR="114300" simplePos="0" relativeHeight="251671552" behindDoc="0" locked="0" layoutInCell="1" allowOverlap="1" wp14:anchorId="54C2AC76" wp14:editId="77CBF1CE">
                <wp:simplePos x="0" y="0"/>
                <wp:positionH relativeFrom="column">
                  <wp:posOffset>0</wp:posOffset>
                </wp:positionH>
                <wp:positionV relativeFrom="paragraph">
                  <wp:posOffset>1247140</wp:posOffset>
                </wp:positionV>
                <wp:extent cx="5486400" cy="685800"/>
                <wp:effectExtent l="12700" t="19050" r="25400" b="31750"/>
                <wp:wrapTight wrapText="bothSides">
                  <wp:wrapPolygon edited="0">
                    <wp:start x="-75" y="0"/>
                    <wp:lineTo x="-75" y="21300"/>
                    <wp:lineTo x="21675" y="21300"/>
                    <wp:lineTo x="21675" y="0"/>
                    <wp:lineTo x="-75" y="0"/>
                  </wp:wrapPolygon>
                </wp:wrapTight>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noFill/>
                        <a:ln w="38100" cap="rnd" cmpd="dbl">
                          <a:solidFill>
                            <a:srgbClr val="FF0000"/>
                          </a:solidFill>
                          <a:prstDash val="sysDot"/>
                          <a:miter lim="800000"/>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3BFE7C92" w14:textId="77777777" w:rsidR="00E45E81" w:rsidRDefault="00E45E81" w:rsidP="001052C3">
                            <w:pPr>
                              <w:spacing w:after="0" w:line="360" w:lineRule="auto"/>
                              <w:jc w:val="center"/>
                              <w:rPr>
                                <w:rFonts w:ascii="Arial" w:hAnsi="Arial"/>
                                <w:color w:val="FF0000"/>
                              </w:rPr>
                            </w:pPr>
                            <w:r w:rsidRPr="00237F81">
                              <w:rPr>
                                <w:rFonts w:ascii="Arial" w:hAnsi="Arial"/>
                                <w:b/>
                                <w:color w:val="FF0000"/>
                              </w:rPr>
                              <w:t>TIP:</w:t>
                            </w:r>
                            <w:r w:rsidRPr="00237F81">
                              <w:rPr>
                                <w:rFonts w:ascii="Arial" w:hAnsi="Arial"/>
                                <w:color w:val="FF0000"/>
                              </w:rPr>
                              <w:t xml:space="preserve"> We have an in-depth report on Osteoarthritis In Dogs</w:t>
                            </w:r>
                          </w:p>
                          <w:p w14:paraId="3A2BC3AC" w14:textId="2CFDB3C6" w:rsidR="00E45E81" w:rsidRPr="00237F81" w:rsidRDefault="00E45E81" w:rsidP="001052C3">
                            <w:pPr>
                              <w:spacing w:after="0" w:line="360" w:lineRule="auto"/>
                              <w:jc w:val="center"/>
                              <w:rPr>
                                <w:rFonts w:ascii="Arial" w:hAnsi="Arial"/>
                                <w:color w:val="FF0000"/>
                              </w:rPr>
                            </w:pPr>
                            <w:r w:rsidRPr="00237F81">
                              <w:rPr>
                                <w:rFonts w:ascii="Arial" w:hAnsi="Arial"/>
                                <w:color w:val="FF0000"/>
                              </w:rPr>
                              <w:t xml:space="preserve"> and can design an individual care plan for your furry friend.</w:t>
                            </w:r>
                          </w:p>
                          <w:p w14:paraId="1DABD1F1" w14:textId="77777777" w:rsidR="00E45E81" w:rsidRDefault="00E45E81" w:rsidP="001052C3"/>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C2AC76" id="Text Box 2" o:spid="_x0000_s1028" type="#_x0000_t202" style="position:absolute;left:0;text-align:left;margin-left:0;margin-top:98.2pt;width:6in;height:54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" filled="f" strokecolor="red" strokeweight="3pt">
                <v:stroke dashstyle="1 1" linestyle="thinThin" endcap="round"/>
                <v:textbox inset=",7.2pt,,7.2pt">
                  <w:txbxContent>
                    <w:p w14:paraId="3BFE7C92" w14:textId="77777777" w:rsidR="00E45E81" w:rsidRDefault="00E45E81" w:rsidP="001052C3">
                      <w:pPr>
                        <w:spacing w:after="0" w:line="360" w:lineRule="auto"/>
                        <w:jc w:val="center"/>
                        <w:rPr>
                          <w:rFonts w:ascii="Arial" w:hAnsi="Arial"/>
                          <w:color w:val="FF0000"/>
                        </w:rPr>
                      </w:pPr>
                      <w:r w:rsidRPr="00237F81">
                        <w:rPr>
                          <w:rFonts w:ascii="Arial" w:hAnsi="Arial"/>
                          <w:b/>
                          <w:color w:val="FF0000"/>
                        </w:rPr>
                        <w:t>TIP:</w:t>
                      </w:r>
                      <w:r w:rsidRPr="00237F81">
                        <w:rPr>
                          <w:rFonts w:ascii="Arial" w:hAnsi="Arial"/>
                          <w:color w:val="FF0000"/>
                        </w:rPr>
                        <w:t xml:space="preserve"> We have an in-depth report on Osteoarthritis In Dogs</w:t>
                      </w:r>
                    </w:p>
                    <w:p w14:paraId="3A2BC3AC" w14:textId="2CFDB3C6" w:rsidR="00E45E81" w:rsidRPr="00237F81" w:rsidRDefault="00E45E81" w:rsidP="001052C3">
                      <w:pPr>
                        <w:spacing w:after="0" w:line="360" w:lineRule="auto"/>
                        <w:jc w:val="center"/>
                        <w:rPr>
                          <w:rFonts w:ascii="Arial" w:hAnsi="Arial"/>
                          <w:color w:val="FF0000"/>
                        </w:rPr>
                      </w:pPr>
                      <w:r w:rsidRPr="00237F81">
                        <w:rPr>
                          <w:rFonts w:ascii="Arial" w:hAnsi="Arial"/>
                          <w:color w:val="FF0000"/>
                        </w:rPr>
                        <w:t xml:space="preserve"> and can design an individual care plan for your furry friend.</w:t>
                      </w:r>
                    </w:p>
                    <w:p w14:paraId="1DABD1F1" w14:textId="77777777" w:rsidR="00E45E81" w:rsidRDefault="00E45E81" w:rsidP="001052C3"/>
                  </w:txbxContent>
                </v:textbox>
                <w10:wrap type="tight"/>
              </v:shape>
            </w:pict>
          </mc:Fallback>
        </mc:AlternateContent>
      </w:r>
      <w:r w:rsidR="00F437A0" w:rsidRPr="00237F81">
        <w:rPr>
          <w:rFonts w:ascii="Arial" w:hAnsi="Arial"/>
        </w:rPr>
        <w:t xml:space="preserve">Exercise, weight control, dietary supplements and </w:t>
      </w:r>
      <w:proofErr w:type="spellStart"/>
      <w:r w:rsidR="00E9150B">
        <w:rPr>
          <w:rFonts w:ascii="Arial" w:hAnsi="Arial"/>
        </w:rPr>
        <w:t>Synovan</w:t>
      </w:r>
      <w:proofErr w:type="spellEnd"/>
      <w:r w:rsidR="00F437A0" w:rsidRPr="00237F81">
        <w:rPr>
          <w:rFonts w:ascii="Arial" w:hAnsi="Arial"/>
        </w:rPr>
        <w:t xml:space="preserve"> (pentosan </w:t>
      </w:r>
      <w:proofErr w:type="spellStart"/>
      <w:r w:rsidR="00F437A0" w:rsidRPr="00237F81">
        <w:rPr>
          <w:rFonts w:ascii="Arial" w:hAnsi="Arial"/>
        </w:rPr>
        <w:t>polysulphate</w:t>
      </w:r>
      <w:proofErr w:type="spellEnd"/>
      <w:r w:rsidR="00F437A0" w:rsidRPr="00237F81">
        <w:rPr>
          <w:rFonts w:ascii="Arial" w:hAnsi="Arial"/>
        </w:rPr>
        <w:t>)</w:t>
      </w:r>
      <w:r w:rsidR="00FA3162" w:rsidRPr="00237F81">
        <w:rPr>
          <w:rFonts w:ascii="Arial" w:hAnsi="Arial"/>
        </w:rPr>
        <w:t xml:space="preserve"> injections</w:t>
      </w:r>
      <w:r w:rsidR="00F437A0" w:rsidRPr="00237F81">
        <w:rPr>
          <w:rFonts w:ascii="Arial" w:hAnsi="Arial"/>
        </w:rPr>
        <w:t xml:space="preserve"> </w:t>
      </w:r>
      <w:r w:rsidR="00FA3162" w:rsidRPr="00237F81">
        <w:rPr>
          <w:rFonts w:ascii="Arial" w:hAnsi="Arial"/>
        </w:rPr>
        <w:t>are all useful approaches to managing ea</w:t>
      </w:r>
      <w:r w:rsidR="005B1C8D" w:rsidRPr="00237F81">
        <w:rPr>
          <w:rFonts w:ascii="Arial" w:hAnsi="Arial"/>
        </w:rPr>
        <w:t>rly onset of arthritis. Sometimes these alone</w:t>
      </w:r>
      <w:r w:rsidR="00FA3162" w:rsidRPr="00237F81">
        <w:rPr>
          <w:rFonts w:ascii="Arial" w:hAnsi="Arial"/>
        </w:rPr>
        <w:t xml:space="preserve"> can </w:t>
      </w:r>
      <w:r w:rsidR="00F437A0" w:rsidRPr="00237F81">
        <w:rPr>
          <w:rFonts w:ascii="Arial" w:hAnsi="Arial"/>
        </w:rPr>
        <w:t>reduce</w:t>
      </w:r>
      <w:r w:rsidR="00FA3162" w:rsidRPr="00237F81">
        <w:rPr>
          <w:rFonts w:ascii="Arial" w:hAnsi="Arial"/>
        </w:rPr>
        <w:t xml:space="preserve"> the need to go onto long term pharmac</w:t>
      </w:r>
      <w:r w:rsidR="005B1C8D" w:rsidRPr="00237F81">
        <w:rPr>
          <w:rFonts w:ascii="Arial" w:hAnsi="Arial"/>
        </w:rPr>
        <w:t>eutical anti-inflammatory drugs, however these drugs are available for us to use in animals that continue to experience pain.</w:t>
      </w:r>
    </w:p>
    <w:p w14:paraId="57AC43C7" w14:textId="5B748741" w:rsidR="00B43280" w:rsidRPr="0008324A" w:rsidRDefault="001052C3" w:rsidP="0008324A">
      <w:pPr>
        <w:spacing w:before="280" w:after="0" w:line="360" w:lineRule="auto"/>
        <w:rPr>
          <w:rFonts w:ascii="Arial" w:hAnsi="Arial"/>
          <w:b/>
          <w:color w:val="5F497A" w:themeColor="accent4" w:themeShade="BF"/>
          <w:sz w:val="24"/>
          <w:szCs w:val="24"/>
        </w:rPr>
      </w:pPr>
      <w:r w:rsidRPr="0008324A">
        <w:rPr>
          <w:rFonts w:ascii="Arial" w:hAnsi="Arial"/>
          <w:b/>
          <w:color w:val="5F497A" w:themeColor="accent4" w:themeShade="BF"/>
          <w:sz w:val="24"/>
          <w:szCs w:val="24"/>
        </w:rPr>
        <w:t xml:space="preserve">Facts about </w:t>
      </w:r>
      <w:r w:rsidR="00C472FD" w:rsidRPr="0008324A">
        <w:rPr>
          <w:rFonts w:ascii="Arial" w:hAnsi="Arial"/>
          <w:b/>
          <w:color w:val="5F497A" w:themeColor="accent4" w:themeShade="BF"/>
          <w:sz w:val="24"/>
          <w:szCs w:val="24"/>
        </w:rPr>
        <w:t>C</w:t>
      </w:r>
      <w:r w:rsidR="00DE3C88" w:rsidRPr="0008324A">
        <w:rPr>
          <w:rFonts w:ascii="Arial" w:hAnsi="Arial"/>
          <w:b/>
          <w:color w:val="5F497A" w:themeColor="accent4" w:themeShade="BF"/>
          <w:sz w:val="24"/>
          <w:szCs w:val="24"/>
        </w:rPr>
        <w:t>ancer</w:t>
      </w:r>
    </w:p>
    <w:p w14:paraId="06B1127F" w14:textId="77777777" w:rsidR="00FA3162" w:rsidRPr="00237F81" w:rsidRDefault="00FA3162" w:rsidP="00C472FD">
      <w:pPr>
        <w:spacing w:line="360" w:lineRule="auto"/>
        <w:rPr>
          <w:rFonts w:ascii="Arial" w:hAnsi="Arial"/>
        </w:rPr>
      </w:pPr>
      <w:r w:rsidRPr="00237F81">
        <w:rPr>
          <w:rFonts w:ascii="Arial" w:hAnsi="Arial"/>
        </w:rPr>
        <w:t xml:space="preserve">It is </w:t>
      </w:r>
      <w:r w:rsidR="00B43280" w:rsidRPr="00237F81">
        <w:rPr>
          <w:rFonts w:ascii="Arial" w:hAnsi="Arial"/>
        </w:rPr>
        <w:t xml:space="preserve">great that pets are living longer lives these days but it is </w:t>
      </w:r>
      <w:r w:rsidR="005B1C8D" w:rsidRPr="00237F81">
        <w:rPr>
          <w:rFonts w:ascii="Arial" w:hAnsi="Arial"/>
        </w:rPr>
        <w:t>a sad aspect</w:t>
      </w:r>
      <w:r w:rsidRPr="00237F81">
        <w:rPr>
          <w:rFonts w:ascii="Arial" w:hAnsi="Arial"/>
        </w:rPr>
        <w:t xml:space="preserve"> of pet ownership that cancer is now</w:t>
      </w:r>
      <w:r w:rsidR="005B1C8D" w:rsidRPr="00237F81">
        <w:rPr>
          <w:rFonts w:ascii="Arial" w:hAnsi="Arial"/>
        </w:rPr>
        <w:t xml:space="preserve"> a common illness in older pets. U</w:t>
      </w:r>
      <w:r w:rsidRPr="00237F81">
        <w:rPr>
          <w:rFonts w:ascii="Arial" w:hAnsi="Arial"/>
        </w:rPr>
        <w:t>nfortunately we are diagnosing more senior pets with cancer than ever before.</w:t>
      </w:r>
    </w:p>
    <w:p w14:paraId="521F4683" w14:textId="77777777" w:rsidR="00FA3162" w:rsidRPr="00237F81" w:rsidRDefault="00FA3162" w:rsidP="00C472FD">
      <w:pPr>
        <w:pStyle w:val="ListParagraph"/>
        <w:numPr>
          <w:ilvl w:val="0"/>
          <w:numId w:val="14"/>
        </w:numPr>
        <w:spacing w:line="360" w:lineRule="auto"/>
        <w:rPr>
          <w:rFonts w:ascii="Arial" w:hAnsi="Arial"/>
        </w:rPr>
      </w:pPr>
      <w:r w:rsidRPr="00237F81">
        <w:rPr>
          <w:rFonts w:ascii="Arial" w:hAnsi="Arial"/>
        </w:rPr>
        <w:t xml:space="preserve">Early detection or diagnosis is often the key to effecting cure or remission, and this becomes an important part of your senior health check program. </w:t>
      </w:r>
    </w:p>
    <w:p w14:paraId="14E0E828" w14:textId="20759EDC" w:rsidR="00FA3162" w:rsidRPr="00237F81" w:rsidRDefault="00FA3162" w:rsidP="00C472FD">
      <w:pPr>
        <w:pStyle w:val="ListParagraph"/>
        <w:numPr>
          <w:ilvl w:val="0"/>
          <w:numId w:val="14"/>
        </w:numPr>
        <w:spacing w:line="360" w:lineRule="auto"/>
        <w:rPr>
          <w:rFonts w:ascii="Arial" w:hAnsi="Arial"/>
        </w:rPr>
      </w:pPr>
      <w:r w:rsidRPr="00237F81">
        <w:rPr>
          <w:rFonts w:ascii="Arial" w:hAnsi="Arial"/>
        </w:rPr>
        <w:t xml:space="preserve">Modern surgical techniques have greatly improved survival rates. </w:t>
      </w:r>
      <w:r w:rsidR="00B43280" w:rsidRPr="00237F81">
        <w:rPr>
          <w:rFonts w:ascii="Arial" w:hAnsi="Arial"/>
        </w:rPr>
        <w:t xml:space="preserve"> There are also more medications available and we can refer </w:t>
      </w:r>
      <w:r w:rsidR="00490DA6" w:rsidRPr="00237F81">
        <w:rPr>
          <w:rFonts w:ascii="Arial" w:hAnsi="Arial"/>
        </w:rPr>
        <w:t>your pet to a cancer specialist if required.</w:t>
      </w:r>
    </w:p>
    <w:p w14:paraId="133714D6" w14:textId="77777777" w:rsidR="00FA3162" w:rsidRPr="00237F81" w:rsidRDefault="00FA3162" w:rsidP="00C472FD">
      <w:pPr>
        <w:spacing w:line="360" w:lineRule="auto"/>
        <w:rPr>
          <w:rFonts w:ascii="Arial" w:hAnsi="Arial"/>
        </w:rPr>
      </w:pPr>
      <w:r w:rsidRPr="00237F81">
        <w:rPr>
          <w:rFonts w:ascii="Arial" w:hAnsi="Arial"/>
        </w:rPr>
        <w:t>Diet again plays a key role in supporting the immune system in senior pets, and there are many supplements that can help strengthen the immune system and assist cancer patients enjoy better quality and quantity of life.</w:t>
      </w:r>
    </w:p>
    <w:p w14:paraId="4327021A" w14:textId="50B56439" w:rsidR="00CD63A2" w:rsidRPr="0008324A" w:rsidRDefault="00CD63A2" w:rsidP="00C47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EastAsia" w:hAnsi="Helvetica" w:cs="Helvetica"/>
          <w:b/>
          <w:color w:val="5F497A" w:themeColor="accent4" w:themeShade="BF"/>
          <w:sz w:val="24"/>
          <w:szCs w:val="24"/>
          <w:lang w:val="en-US" w:eastAsia="ja-JP"/>
        </w:rPr>
      </w:pPr>
      <w:r w:rsidRPr="0008324A">
        <w:rPr>
          <w:rFonts w:ascii="Helvetica" w:eastAsiaTheme="minorEastAsia" w:hAnsi="Helvetica" w:cs="Helvetica"/>
          <w:b/>
          <w:color w:val="5F497A" w:themeColor="accent4" w:themeShade="BF"/>
          <w:sz w:val="24"/>
          <w:szCs w:val="24"/>
          <w:lang w:val="en-US" w:eastAsia="ja-JP"/>
        </w:rPr>
        <w:t xml:space="preserve">Facts about </w:t>
      </w:r>
      <w:r w:rsidR="00C472FD" w:rsidRPr="0008324A">
        <w:rPr>
          <w:rFonts w:ascii="Helvetica" w:eastAsiaTheme="minorEastAsia" w:hAnsi="Helvetica" w:cs="Helvetica"/>
          <w:b/>
          <w:color w:val="5F497A" w:themeColor="accent4" w:themeShade="BF"/>
          <w:sz w:val="24"/>
          <w:szCs w:val="24"/>
          <w:lang w:val="en-US" w:eastAsia="ja-JP"/>
        </w:rPr>
        <w:t>D</w:t>
      </w:r>
      <w:r w:rsidR="00FC24C1" w:rsidRPr="0008324A">
        <w:rPr>
          <w:rFonts w:ascii="Helvetica" w:eastAsiaTheme="minorEastAsia" w:hAnsi="Helvetica" w:cs="Helvetica"/>
          <w:b/>
          <w:color w:val="5F497A" w:themeColor="accent4" w:themeShade="BF"/>
          <w:sz w:val="24"/>
          <w:szCs w:val="24"/>
          <w:lang w:val="en-US" w:eastAsia="ja-JP"/>
        </w:rPr>
        <w:t>ental disease</w:t>
      </w:r>
      <w:r w:rsidR="00EF2D47">
        <w:rPr>
          <w:rFonts w:ascii="Helvetica" w:eastAsiaTheme="minorEastAsia" w:hAnsi="Helvetica" w:cs="Helvetica"/>
          <w:b/>
          <w:color w:val="5F497A" w:themeColor="accent4" w:themeShade="BF"/>
          <w:sz w:val="24"/>
          <w:szCs w:val="24"/>
          <w:lang w:val="en-US" w:eastAsia="ja-JP"/>
        </w:rPr>
        <w:t>:</w:t>
      </w:r>
    </w:p>
    <w:p w14:paraId="4A88674D" w14:textId="77777777" w:rsidR="00FC24C1" w:rsidRPr="00237F81" w:rsidRDefault="00CD63A2" w:rsidP="00C47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EastAsia" w:hAnsi="Helvetica" w:cs="Helvetica"/>
          <w:b/>
          <w:lang w:val="en-US" w:eastAsia="ja-JP"/>
        </w:rPr>
      </w:pPr>
      <w:r w:rsidRPr="00237F81">
        <w:rPr>
          <w:rFonts w:ascii="Helvetica" w:eastAsiaTheme="minorEastAsia" w:hAnsi="Helvetica" w:cs="Helvetica"/>
          <w:lang w:val="en-US" w:eastAsia="ja-JP"/>
        </w:rPr>
        <w:t>For a start</w:t>
      </w:r>
      <w:r w:rsidRPr="00237F81">
        <w:rPr>
          <w:rFonts w:ascii="Helvetica" w:eastAsiaTheme="minorEastAsia" w:hAnsi="Helvetica" w:cs="Helvetica"/>
          <w:b/>
          <w:lang w:val="en-US" w:eastAsia="ja-JP"/>
        </w:rPr>
        <w:t xml:space="preserve"> </w:t>
      </w:r>
      <w:r w:rsidRPr="0008324A">
        <w:rPr>
          <w:rFonts w:ascii="Helvetica" w:eastAsiaTheme="minorEastAsia" w:hAnsi="Helvetica" w:cs="Helvetica"/>
          <w:b/>
          <w:color w:val="FF0000"/>
          <w:lang w:val="en-US" w:eastAsia="ja-JP"/>
        </w:rPr>
        <w:t xml:space="preserve">Dental disease </w:t>
      </w:r>
      <w:r w:rsidR="00FC24C1" w:rsidRPr="0008324A">
        <w:rPr>
          <w:rFonts w:ascii="Helvetica" w:eastAsiaTheme="minorEastAsia" w:hAnsi="Helvetica" w:cs="Helvetica"/>
          <w:b/>
          <w:color w:val="FF0000"/>
          <w:lang w:val="en-US" w:eastAsia="ja-JP"/>
        </w:rPr>
        <w:t>causes serious health issues</w:t>
      </w:r>
      <w:r w:rsidRPr="0008324A">
        <w:rPr>
          <w:rFonts w:ascii="Helvetica" w:eastAsiaTheme="minorEastAsia" w:hAnsi="Helvetica" w:cs="Helvetica"/>
          <w:b/>
          <w:color w:val="FF0000"/>
          <w:lang w:val="en-US" w:eastAsia="ja-JP"/>
        </w:rPr>
        <w:t>!</w:t>
      </w:r>
    </w:p>
    <w:p w14:paraId="6DEFD63A" w14:textId="1CA268B4" w:rsidR="00FC24C1" w:rsidRPr="00237F81" w:rsidRDefault="00C776DB" w:rsidP="00C47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360" w:lineRule="auto"/>
        <w:rPr>
          <w:rFonts w:ascii="Helvetica" w:eastAsiaTheme="minorEastAsia" w:hAnsi="Helvetica" w:cs="Helvetica"/>
          <w:color w:val="000000" w:themeColor="text1"/>
          <w:lang w:val="en-US" w:eastAsia="ja-JP"/>
        </w:rPr>
      </w:pPr>
      <w:r>
        <w:rPr>
          <w:rFonts w:ascii="Verdana" w:hAnsi="Verdana" w:cs="Verdana"/>
          <w:noProof/>
          <w:color w:val="000000"/>
          <w:sz w:val="20"/>
          <w:szCs w:val="20"/>
          <w:lang w:val="en-US"/>
        </w:rPr>
        <mc:AlternateContent>
          <mc:Choice Requires="wps">
            <w:drawing>
              <wp:anchor distT="0" distB="0" distL="114300" distR="114300" simplePos="0" relativeHeight="251680768" behindDoc="0" locked="0" layoutInCell="1" allowOverlap="1" wp14:anchorId="5B64DFB8" wp14:editId="2100D3C2">
                <wp:simplePos x="0" y="0"/>
                <wp:positionH relativeFrom="column">
                  <wp:posOffset>-431800</wp:posOffset>
                </wp:positionH>
                <wp:positionV relativeFrom="paragraph">
                  <wp:posOffset>1134110</wp:posOffset>
                </wp:positionV>
                <wp:extent cx="6499225" cy="366395"/>
                <wp:effectExtent l="0" t="0" r="0" b="0"/>
                <wp:wrapTight wrapText="bothSides">
                  <wp:wrapPolygon edited="0">
                    <wp:start x="84" y="1497"/>
                    <wp:lineTo x="84" y="17969"/>
                    <wp:lineTo x="21442" y="17969"/>
                    <wp:lineTo x="21442" y="1497"/>
                    <wp:lineTo x="84" y="1497"/>
                  </wp:wrapPolygon>
                </wp:wrapTight>
                <wp:docPr id="12"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3663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B3637F0" w14:textId="77777777" w:rsidR="00E45E81" w:rsidRPr="00232D50" w:rsidRDefault="00E45E81" w:rsidP="00C776DB">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1A0CD7CB" w14:textId="77777777" w:rsidR="00E45E81" w:rsidRDefault="00E45E81" w:rsidP="00C776D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B64DFB8" id="_x0000_s1029" type="#_x0000_t202" style="position:absolute;margin-left:-34pt;margin-top:89.3pt;width:511.75pt;height:28.8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" filled="f" stroked="f">
                <v:textbox inset=",7.2pt,,7.2pt">
                  <w:txbxContent>
                    <w:p w14:paraId="6B3637F0" w14:textId="77777777" w:rsidR="00E45E81" w:rsidRPr="00232D50" w:rsidRDefault="00E45E81" w:rsidP="00C776DB">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1A0CD7CB" w14:textId="77777777" w:rsidR="00E45E81" w:rsidRDefault="00E45E81" w:rsidP="00C776DB"/>
                  </w:txbxContent>
                </v:textbox>
                <w10:wrap type="tight"/>
              </v:shape>
            </w:pict>
          </mc:Fallback>
        </mc:AlternateContent>
      </w:r>
      <w:r w:rsidR="006E6B2D">
        <w:rPr>
          <w:rFonts w:ascii="Helvetica" w:eastAsiaTheme="minorEastAsia" w:hAnsi="Helvetica" w:cs="Helvetica"/>
          <w:color w:val="000000" w:themeColor="text1"/>
          <w:lang w:val="en-US" w:eastAsia="ja-JP"/>
        </w:rPr>
        <w:t xml:space="preserve">People usually </w:t>
      </w:r>
      <w:r w:rsidR="00FC24C1" w:rsidRPr="00237F81">
        <w:rPr>
          <w:rFonts w:ascii="Helvetica" w:eastAsiaTheme="minorEastAsia" w:hAnsi="Helvetica" w:cs="Helvetica"/>
          <w:color w:val="000000" w:themeColor="text1"/>
          <w:lang w:val="en-US" w:eastAsia="ja-JP"/>
        </w:rPr>
        <w:t>completely under estimate the importance of dental disease to animals overall health and well-being</w:t>
      </w:r>
      <w:r w:rsidR="006E6B2D">
        <w:rPr>
          <w:rFonts w:ascii="Helvetica" w:eastAsiaTheme="minorEastAsia" w:hAnsi="Helvetica" w:cs="Helvetica"/>
          <w:color w:val="000000" w:themeColor="text1"/>
          <w:lang w:val="en-US" w:eastAsia="ja-JP"/>
        </w:rPr>
        <w:t>,</w:t>
      </w:r>
      <w:r w:rsidR="00FC24C1" w:rsidRPr="00237F81">
        <w:rPr>
          <w:rFonts w:ascii="Helvetica" w:eastAsiaTheme="minorEastAsia" w:hAnsi="Helvetica" w:cs="Helvetica"/>
          <w:color w:val="000000" w:themeColor="text1"/>
          <w:lang w:val="en-US" w:eastAsia="ja-JP"/>
        </w:rPr>
        <w:t xml:space="preserve"> we may smell bad breath and think nothing of it but this is usually a sign of infection in the mouth and that means serious periodontal disease and that means discomfort and loss of teeth.  Pockets of pus around your teeth </w:t>
      </w:r>
      <w:r w:rsidR="00FC24C1" w:rsidRPr="006E6B2D">
        <w:rPr>
          <w:rFonts w:ascii="Helvetica" w:eastAsiaTheme="minorEastAsia" w:hAnsi="Helvetica" w:cs="Helvetica"/>
          <w:i/>
          <w:color w:val="000000" w:themeColor="text1"/>
          <w:lang w:val="en-US" w:eastAsia="ja-JP"/>
        </w:rPr>
        <w:t>have</w:t>
      </w:r>
      <w:r w:rsidR="00FC24C1" w:rsidRPr="00237F81">
        <w:rPr>
          <w:rFonts w:ascii="Helvetica" w:eastAsiaTheme="minorEastAsia" w:hAnsi="Helvetica" w:cs="Helvetica"/>
          <w:color w:val="000000" w:themeColor="text1"/>
          <w:lang w:val="en-US" w:eastAsia="ja-JP"/>
        </w:rPr>
        <w:t xml:space="preserve"> to be </w:t>
      </w:r>
      <w:r w:rsidR="00FC24C1" w:rsidRPr="00237F81">
        <w:rPr>
          <w:rFonts w:ascii="Helvetica" w:eastAsiaTheme="minorEastAsia" w:hAnsi="Helvetica" w:cs="Helvetica"/>
          <w:color w:val="000000" w:themeColor="text1"/>
          <w:lang w:val="en-US" w:eastAsia="ja-JP"/>
        </w:rPr>
        <w:lastRenderedPageBreak/>
        <w:t xml:space="preserve">uncomfortable or even painful. If there is infection in the gum then this releases small showers of bacteria into the bloodstream. This means more work for your </w:t>
      </w:r>
      <w:r w:rsidR="006E6B2D">
        <w:rPr>
          <w:rFonts w:ascii="Helvetica" w:eastAsiaTheme="minorEastAsia" w:hAnsi="Helvetica" w:cs="Helvetica"/>
          <w:color w:val="000000" w:themeColor="text1"/>
          <w:lang w:val="en-US" w:eastAsia="ja-JP"/>
        </w:rPr>
        <w:t xml:space="preserve">elderly </w:t>
      </w:r>
      <w:r w:rsidR="00FC24C1" w:rsidRPr="00237F81">
        <w:rPr>
          <w:rFonts w:ascii="Helvetica" w:eastAsiaTheme="minorEastAsia" w:hAnsi="Helvetica" w:cs="Helvetica"/>
          <w:color w:val="000000" w:themeColor="text1"/>
          <w:lang w:val="en-US" w:eastAsia="ja-JP"/>
        </w:rPr>
        <w:t xml:space="preserve">pet’s possibly dodgy immune system and can cause small clumps of bacteria spreading to the heart </w:t>
      </w:r>
      <w:r w:rsidR="00F86218">
        <w:rPr>
          <w:rFonts w:ascii="Helvetica" w:eastAsiaTheme="minorEastAsia" w:hAnsi="Helvetica" w:cs="Helvetica"/>
          <w:noProof/>
          <w:color w:val="000000" w:themeColor="text1"/>
          <w:lang w:val="en-US"/>
        </w:rPr>
        <mc:AlternateContent>
          <mc:Choice Requires="wps">
            <w:drawing>
              <wp:anchor distT="0" distB="0" distL="114300" distR="114300" simplePos="0" relativeHeight="251672576" behindDoc="0" locked="0" layoutInCell="1" allowOverlap="1" wp14:anchorId="54C2AC76" wp14:editId="008E515C">
                <wp:simplePos x="0" y="0"/>
                <wp:positionH relativeFrom="column">
                  <wp:posOffset>0</wp:posOffset>
                </wp:positionH>
                <wp:positionV relativeFrom="paragraph">
                  <wp:posOffset>1143000</wp:posOffset>
                </wp:positionV>
                <wp:extent cx="5486400" cy="685800"/>
                <wp:effectExtent l="12700" t="10160" r="25400" b="27940"/>
                <wp:wrapThrough wrapText="bothSides">
                  <wp:wrapPolygon edited="0">
                    <wp:start x="-75" y="0"/>
                    <wp:lineTo x="-75" y="21300"/>
                    <wp:lineTo x="21675" y="21300"/>
                    <wp:lineTo x="21675" y="0"/>
                    <wp:lineTo x="-75" y="0"/>
                  </wp:wrapPolygon>
                </wp:wrapThrough>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6400" cy="685800"/>
                        </a:xfrm>
                        <a:prstGeom prst="rect">
                          <a:avLst/>
                        </a:prstGeom>
                        <a:noFill/>
                        <a:ln w="38100" cap="rnd" cmpd="dbl">
                          <a:solidFill>
                            <a:srgbClr val="FF0000"/>
                          </a:solidFill>
                          <a:prstDash val="sysDot"/>
                          <a:miter lim="800000"/>
                          <a:headEnd type="none" w="med" len="med"/>
                          <a:tailEnd type="none" w="med" len="med"/>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Lst>
                      </wps:spPr>
                      <wps:txbx>
                        <w:txbxContent>
                          <w:p w14:paraId="48BDD3B5" w14:textId="77777777" w:rsidR="00E45E81" w:rsidRDefault="00E45E81" w:rsidP="000832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Helvetica" w:eastAsiaTheme="minorEastAsia" w:hAnsi="Helvetica" w:cs="Helvetica"/>
                                <w:color w:val="FF0000"/>
                                <w:lang w:val="en-US" w:eastAsia="ja-JP"/>
                              </w:rPr>
                            </w:pPr>
                            <w:r w:rsidRPr="00237F81">
                              <w:rPr>
                                <w:rFonts w:ascii="Helvetica" w:eastAsiaTheme="minorEastAsia" w:hAnsi="Helvetica" w:cs="Helvetica"/>
                                <w:b/>
                                <w:color w:val="FF0000"/>
                                <w:lang w:val="en-US" w:eastAsia="ja-JP"/>
                              </w:rPr>
                              <w:t xml:space="preserve">ALERT: </w:t>
                            </w:r>
                            <w:r w:rsidRPr="00237F81">
                              <w:rPr>
                                <w:rFonts w:ascii="Helvetica" w:eastAsiaTheme="minorEastAsia" w:hAnsi="Helvetica" w:cs="Helvetica"/>
                                <w:color w:val="FF0000"/>
                                <w:lang w:val="en-US" w:eastAsia="ja-JP"/>
                              </w:rPr>
                              <w:t xml:space="preserve">Doing nothing about smelly breath will lead to loss of teeth </w:t>
                            </w:r>
                          </w:p>
                          <w:p w14:paraId="0E575E00" w14:textId="356F98F4" w:rsidR="00E45E81" w:rsidRPr="00237F81" w:rsidRDefault="00E45E81" w:rsidP="000832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Helvetica" w:eastAsiaTheme="minorEastAsia" w:hAnsi="Helvetica" w:cs="Helvetica"/>
                                <w:color w:val="FF0000"/>
                                <w:lang w:val="en-US" w:eastAsia="ja-JP"/>
                              </w:rPr>
                            </w:pPr>
                            <w:r w:rsidRPr="00237F81">
                              <w:rPr>
                                <w:rFonts w:ascii="Helvetica" w:eastAsiaTheme="minorEastAsia" w:hAnsi="Helvetica" w:cs="Helvetica"/>
                                <w:color w:val="FF0000"/>
                                <w:lang w:val="en-US" w:eastAsia="ja-JP"/>
                              </w:rPr>
                              <w:t>and may shorten your pet’s life.</w:t>
                            </w:r>
                          </w:p>
                          <w:p w14:paraId="1E609AF3" w14:textId="77777777" w:rsidR="00E45E81" w:rsidRDefault="00E45E81" w:rsidP="0008324A">
                            <w:pPr>
                              <w:jc w:val="center"/>
                            </w:pP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4C2AC76" id="Text Box 3" o:spid="_x0000_s1030" type="#_x0000_t202" style="position:absolute;margin-left:0;margin-top:90pt;width:6in;height:5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" filled="f" strokecolor="red" strokeweight="3pt">
                <v:stroke dashstyle="1 1" linestyle="thinThin" endcap="round"/>
                <v:textbox inset=",7.2pt,,7.2pt">
                  <w:txbxContent>
                    <w:p w14:paraId="48BDD3B5" w14:textId="77777777" w:rsidR="00E45E81" w:rsidRDefault="00E45E81" w:rsidP="000832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Helvetica" w:eastAsiaTheme="minorEastAsia" w:hAnsi="Helvetica" w:cs="Helvetica"/>
                          <w:color w:val="FF0000"/>
                          <w:lang w:val="en-US" w:eastAsia="ja-JP"/>
                        </w:rPr>
                      </w:pPr>
                      <w:r w:rsidRPr="00237F81">
                        <w:rPr>
                          <w:rFonts w:ascii="Helvetica" w:eastAsiaTheme="minorEastAsia" w:hAnsi="Helvetica" w:cs="Helvetica"/>
                          <w:b/>
                          <w:color w:val="FF0000"/>
                          <w:lang w:val="en-US" w:eastAsia="ja-JP"/>
                        </w:rPr>
                        <w:t xml:space="preserve">ALERT: </w:t>
                      </w:r>
                      <w:r w:rsidRPr="00237F81">
                        <w:rPr>
                          <w:rFonts w:ascii="Helvetica" w:eastAsiaTheme="minorEastAsia" w:hAnsi="Helvetica" w:cs="Helvetica"/>
                          <w:color w:val="FF0000"/>
                          <w:lang w:val="en-US" w:eastAsia="ja-JP"/>
                        </w:rPr>
                        <w:t xml:space="preserve">Doing nothing about smelly breath will lead to loss of teeth </w:t>
                      </w:r>
                    </w:p>
                    <w:p w14:paraId="0E575E00" w14:textId="356F98F4" w:rsidR="00E45E81" w:rsidRPr="00237F81" w:rsidRDefault="00E45E81" w:rsidP="0008324A">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jc w:val="center"/>
                        <w:rPr>
                          <w:rFonts w:ascii="Helvetica" w:eastAsiaTheme="minorEastAsia" w:hAnsi="Helvetica" w:cs="Helvetica"/>
                          <w:color w:val="FF0000"/>
                          <w:lang w:val="en-US" w:eastAsia="ja-JP"/>
                        </w:rPr>
                      </w:pPr>
                      <w:r w:rsidRPr="00237F81">
                        <w:rPr>
                          <w:rFonts w:ascii="Helvetica" w:eastAsiaTheme="minorEastAsia" w:hAnsi="Helvetica" w:cs="Helvetica"/>
                          <w:color w:val="FF0000"/>
                          <w:lang w:val="en-US" w:eastAsia="ja-JP"/>
                        </w:rPr>
                        <w:t>and may shorten your pet’s life.</w:t>
                      </w:r>
                    </w:p>
                    <w:p w14:paraId="1E609AF3" w14:textId="77777777" w:rsidR="00E45E81" w:rsidRDefault="00E45E81" w:rsidP="0008324A">
                      <w:pPr>
                        <w:jc w:val="center"/>
                      </w:pPr>
                    </w:p>
                  </w:txbxContent>
                </v:textbox>
                <w10:wrap type="through"/>
              </v:shape>
            </w:pict>
          </mc:Fallback>
        </mc:AlternateContent>
      </w:r>
      <w:r w:rsidR="00FC24C1" w:rsidRPr="00237F81">
        <w:rPr>
          <w:rFonts w:ascii="Helvetica" w:eastAsiaTheme="minorEastAsia" w:hAnsi="Helvetica" w:cs="Helvetica"/>
          <w:color w:val="000000" w:themeColor="text1"/>
          <w:lang w:val="en-US" w:eastAsia="ja-JP"/>
        </w:rPr>
        <w:t xml:space="preserve">valves or the kidneys. </w:t>
      </w:r>
    </w:p>
    <w:p w14:paraId="35387170" w14:textId="37242F77" w:rsidR="00FC24C1" w:rsidRPr="00237F81" w:rsidRDefault="00FC24C1" w:rsidP="00C47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before="120" w:after="0" w:line="360" w:lineRule="auto"/>
        <w:rPr>
          <w:rFonts w:ascii="Helvetica" w:eastAsiaTheme="minorEastAsia" w:hAnsi="Helvetica" w:cs="Helvetica"/>
          <w:color w:val="000000" w:themeColor="text1"/>
          <w:lang w:val="en-US" w:eastAsia="ja-JP"/>
        </w:rPr>
      </w:pPr>
      <w:r w:rsidRPr="00237F81">
        <w:rPr>
          <w:rFonts w:ascii="Helvetica" w:eastAsiaTheme="minorEastAsia" w:hAnsi="Helvetica" w:cs="Helvetica"/>
          <w:color w:val="000000" w:themeColor="text1"/>
          <w:lang w:val="en-US" w:eastAsia="ja-JP"/>
        </w:rPr>
        <w:t xml:space="preserve">If you want your pet to keep their teeth you have to keep them clean! I go to the dentist twice a year and even though I brush </w:t>
      </w:r>
      <w:r w:rsidR="00E9150B">
        <w:rPr>
          <w:rFonts w:ascii="Helvetica" w:eastAsiaTheme="minorEastAsia" w:hAnsi="Helvetica" w:cs="Helvetica"/>
          <w:color w:val="000000" w:themeColor="text1"/>
          <w:lang w:val="en-US" w:eastAsia="ja-JP"/>
        </w:rPr>
        <w:t xml:space="preserve">&amp; floss </w:t>
      </w:r>
      <w:r w:rsidRPr="00237F81">
        <w:rPr>
          <w:rFonts w:ascii="Helvetica" w:eastAsiaTheme="minorEastAsia" w:hAnsi="Helvetica" w:cs="Helvetica"/>
          <w:color w:val="000000" w:themeColor="text1"/>
          <w:lang w:val="en-US" w:eastAsia="ja-JP"/>
        </w:rPr>
        <w:t>my teeth twice a day they have to be scaled and polished.  Brushing your pet’s teeth, improving their diet, and having veterinary dental work done when needed can all help them be happier, healthier and live longer.</w:t>
      </w:r>
    </w:p>
    <w:p w14:paraId="5164A99B" w14:textId="60CA1443" w:rsidR="00FC24C1" w:rsidRPr="00237F81" w:rsidRDefault="00FC24C1" w:rsidP="00C47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EastAsia" w:hAnsi="Helvetica" w:cs="Helvetica"/>
          <w:color w:val="000000" w:themeColor="text1"/>
          <w:lang w:val="en-US" w:eastAsia="ja-JP"/>
        </w:rPr>
      </w:pPr>
    </w:p>
    <w:p w14:paraId="1DCB89EF" w14:textId="21DB0FB2" w:rsidR="00FC24C1" w:rsidRPr="00237F81" w:rsidRDefault="00FC24C1" w:rsidP="00C47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EastAsia" w:hAnsi="Helvetica" w:cs="Helvetica"/>
          <w:b/>
          <w:color w:val="000000" w:themeColor="text1"/>
          <w:lang w:val="en-US" w:eastAsia="ja-JP"/>
        </w:rPr>
      </w:pPr>
      <w:r w:rsidRPr="00237F81">
        <w:rPr>
          <w:rFonts w:ascii="Helvetica" w:eastAsiaTheme="minorEastAsia" w:hAnsi="Helvetica" w:cs="Helvetica"/>
          <w:b/>
          <w:color w:val="FF0000"/>
          <w:lang w:val="en-US" w:eastAsia="ja-JP"/>
        </w:rPr>
        <w:t>TIP:</w:t>
      </w:r>
      <w:r w:rsidRPr="00237F81">
        <w:rPr>
          <w:rFonts w:ascii="Helvetica" w:eastAsiaTheme="minorEastAsia" w:hAnsi="Helvetica" w:cs="Helvetica"/>
          <w:b/>
          <w:color w:val="000000" w:themeColor="text1"/>
          <w:lang w:val="en-US" w:eastAsia="ja-JP"/>
        </w:rPr>
        <w:t xml:space="preserve"> to help keep their teeth clean</w:t>
      </w:r>
    </w:p>
    <w:p w14:paraId="24775B82" w14:textId="2EED395C" w:rsidR="00FC24C1" w:rsidRPr="00237F81" w:rsidRDefault="00FC24C1" w:rsidP="00C472FD">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after="0" w:line="360" w:lineRule="auto"/>
        <w:rPr>
          <w:rFonts w:ascii="Helvetica" w:eastAsiaTheme="minorEastAsia" w:hAnsi="Helvetica" w:cs="Helvetica"/>
          <w:color w:val="000000" w:themeColor="text1"/>
          <w:lang w:val="en-US" w:eastAsia="ja-JP"/>
        </w:rPr>
      </w:pPr>
      <w:r w:rsidRPr="00237F81">
        <w:rPr>
          <w:rFonts w:ascii="Helvetica" w:eastAsiaTheme="minorEastAsia" w:hAnsi="Helvetica" w:cs="Helvetica"/>
          <w:color w:val="000000" w:themeColor="text1"/>
          <w:lang w:val="en-US" w:eastAsia="ja-JP"/>
        </w:rPr>
        <w:t xml:space="preserve">Chewy raw bones </w:t>
      </w:r>
      <w:r w:rsidR="00E9150B">
        <w:rPr>
          <w:rFonts w:ascii="Helvetica" w:eastAsiaTheme="minorEastAsia" w:hAnsi="Helvetica" w:cs="Helvetica"/>
          <w:color w:val="000000" w:themeColor="text1"/>
          <w:lang w:val="en-US" w:eastAsia="ja-JP"/>
        </w:rPr>
        <w:t>(not big hard ones) can be</w:t>
      </w:r>
      <w:r w:rsidRPr="00237F81">
        <w:rPr>
          <w:rFonts w:ascii="Helvetica" w:eastAsiaTheme="minorEastAsia" w:hAnsi="Helvetica" w:cs="Helvetica"/>
          <w:color w:val="000000" w:themeColor="text1"/>
          <w:lang w:val="en-US" w:eastAsia="ja-JP"/>
        </w:rPr>
        <w:t xml:space="preserve"> like brushing &amp; flossing for a dog’s teeth, give them a suitable bone for their size at least weekly. A raw chicken neck or even a wing will really massage the gums &amp; scrape tartar off the teeth for a little dog.</w:t>
      </w:r>
      <w:r w:rsidR="001052C3">
        <w:rPr>
          <w:rFonts w:ascii="Helvetica" w:eastAsiaTheme="minorEastAsia" w:hAnsi="Helvetica" w:cs="Helvetica"/>
          <w:color w:val="000000" w:themeColor="text1"/>
          <w:lang w:val="en-US" w:eastAsia="ja-JP"/>
        </w:rPr>
        <w:t xml:space="preserve">  Special diets and treats can clean the teeth too. And we have supplements that reduce plaque.</w:t>
      </w:r>
    </w:p>
    <w:p w14:paraId="11FE6139" w14:textId="77777777" w:rsidR="00724D40" w:rsidRPr="006123C7" w:rsidRDefault="00724D40" w:rsidP="00C472FD">
      <w:pPr>
        <w:spacing w:line="360" w:lineRule="auto"/>
        <w:rPr>
          <w:rFonts w:ascii="Arial" w:hAnsi="Arial"/>
          <w:sz w:val="24"/>
        </w:rPr>
      </w:pPr>
    </w:p>
    <w:p w14:paraId="66E476C3" w14:textId="5DBE46BA" w:rsidR="00FA3162" w:rsidRPr="00237F81" w:rsidRDefault="0008324A" w:rsidP="00C472FD">
      <w:pPr>
        <w:spacing w:line="360" w:lineRule="auto"/>
        <w:rPr>
          <w:rFonts w:asciiTheme="majorHAnsi" w:hAnsiTheme="majorHAnsi"/>
          <w:b/>
          <w:color w:val="31849B" w:themeColor="accent5" w:themeShade="BF"/>
        </w:rPr>
      </w:pPr>
      <w:r>
        <w:rPr>
          <w:rFonts w:ascii="Arial" w:hAnsi="Arial"/>
          <w:noProof/>
          <w:lang w:val="en-US"/>
        </w:rPr>
        <w:drawing>
          <wp:anchor distT="0" distB="0" distL="114300" distR="114300" simplePos="0" relativeHeight="251674624" behindDoc="0" locked="0" layoutInCell="1" allowOverlap="1" wp14:anchorId="40E6EB09" wp14:editId="56AB7D6D">
            <wp:simplePos x="0" y="0"/>
            <wp:positionH relativeFrom="column">
              <wp:posOffset>3200400</wp:posOffset>
            </wp:positionH>
            <wp:positionV relativeFrom="paragraph">
              <wp:posOffset>64770</wp:posOffset>
            </wp:positionV>
            <wp:extent cx="2514600" cy="1828800"/>
            <wp:effectExtent l="0" t="0" r="0" b="0"/>
            <wp:wrapTight wrapText="bothSides">
              <wp:wrapPolygon edited="0">
                <wp:start x="0" y="0"/>
                <wp:lineTo x="0" y="21300"/>
                <wp:lineTo x="21382" y="21300"/>
                <wp:lineTo x="21382" y="0"/>
                <wp:lineTo x="0" y="0"/>
              </wp:wrapPolygon>
            </wp:wrapTight>
            <wp:docPr id="6" name="Picture 6" descr="Macintosh HD:Users:shvv:Desktop:old-do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shvv:Desktop:old-dog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514600" cy="18288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6123C7">
        <w:rPr>
          <w:rFonts w:asciiTheme="majorHAnsi" w:hAnsiTheme="majorHAnsi"/>
          <w:b/>
          <w:color w:val="31849B" w:themeColor="accent5" w:themeShade="BF"/>
          <w:sz w:val="32"/>
          <w:szCs w:val="32"/>
        </w:rPr>
        <w:t>Geriatric dogs</w:t>
      </w:r>
      <w:r w:rsidR="00DE3C88">
        <w:rPr>
          <w:rFonts w:asciiTheme="majorHAnsi" w:hAnsiTheme="majorHAnsi"/>
          <w:b/>
          <w:color w:val="31849B" w:themeColor="accent5" w:themeShade="BF"/>
          <w:sz w:val="32"/>
          <w:szCs w:val="32"/>
        </w:rPr>
        <w:t>:</w:t>
      </w:r>
      <w:r w:rsidR="006123C7">
        <w:rPr>
          <w:rFonts w:asciiTheme="majorHAnsi" w:hAnsiTheme="majorHAnsi"/>
          <w:b/>
          <w:color w:val="31849B" w:themeColor="accent5" w:themeShade="BF"/>
          <w:sz w:val="32"/>
          <w:szCs w:val="32"/>
        </w:rPr>
        <w:t xml:space="preserve"> 1</w:t>
      </w:r>
      <w:r w:rsidR="001A0CF9">
        <w:rPr>
          <w:rFonts w:asciiTheme="majorHAnsi" w:hAnsiTheme="majorHAnsi"/>
          <w:b/>
          <w:color w:val="31849B" w:themeColor="accent5" w:themeShade="BF"/>
          <w:sz w:val="32"/>
          <w:szCs w:val="32"/>
        </w:rPr>
        <w:t>2</w:t>
      </w:r>
      <w:r w:rsidR="006123C7">
        <w:rPr>
          <w:rFonts w:asciiTheme="majorHAnsi" w:hAnsiTheme="majorHAnsi"/>
          <w:b/>
          <w:color w:val="31849B" w:themeColor="accent5" w:themeShade="BF"/>
          <w:sz w:val="32"/>
          <w:szCs w:val="32"/>
        </w:rPr>
        <w:t xml:space="preserve"> years plus</w:t>
      </w:r>
      <w:r w:rsidR="00DE3C88">
        <w:rPr>
          <w:rFonts w:asciiTheme="majorHAnsi" w:hAnsiTheme="majorHAnsi"/>
          <w:b/>
          <w:color w:val="31849B" w:themeColor="accent5" w:themeShade="BF"/>
          <w:sz w:val="32"/>
          <w:szCs w:val="32"/>
        </w:rPr>
        <w:t>:</w:t>
      </w:r>
      <w:r w:rsidRPr="0008324A">
        <w:rPr>
          <w:rFonts w:ascii="Arial" w:hAnsi="Arial"/>
          <w:noProof/>
          <w:lang w:val="en-US"/>
        </w:rPr>
        <w:t xml:space="preserve"> </w:t>
      </w:r>
    </w:p>
    <w:p w14:paraId="65ACF360" w14:textId="77777777" w:rsidR="00FA3162" w:rsidRPr="00237F81" w:rsidRDefault="00FA3162" w:rsidP="00C472FD">
      <w:pPr>
        <w:spacing w:line="360" w:lineRule="auto"/>
        <w:rPr>
          <w:rFonts w:ascii="Arial" w:hAnsi="Arial"/>
        </w:rPr>
      </w:pPr>
      <w:r w:rsidRPr="00237F81">
        <w:rPr>
          <w:rFonts w:ascii="Arial" w:hAnsi="Arial"/>
        </w:rPr>
        <w:t>From the age of 14 onwards, geriatric pets face an increasing chance of developing illness and degenerative diseases, and many will already be managing arthritis, heart problems, kidney disease etc.</w:t>
      </w:r>
      <w:r w:rsidR="004D77EF" w:rsidRPr="00237F81">
        <w:rPr>
          <w:rFonts w:ascii="Arial" w:hAnsi="Arial"/>
        </w:rPr>
        <w:t xml:space="preserve"> </w:t>
      </w:r>
    </w:p>
    <w:p w14:paraId="3701903A" w14:textId="77777777" w:rsidR="00FA3162" w:rsidRPr="00237F81" w:rsidRDefault="00FA3162" w:rsidP="00C472FD">
      <w:pPr>
        <w:spacing w:line="360" w:lineRule="auto"/>
        <w:rPr>
          <w:rFonts w:ascii="Arial" w:hAnsi="Arial"/>
        </w:rPr>
      </w:pPr>
      <w:r w:rsidRPr="00237F81">
        <w:rPr>
          <w:rFonts w:ascii="Arial" w:hAnsi="Arial"/>
        </w:rPr>
        <w:t>Loss of hearing, vision impairment, cognitive dysfunction (dementia) and spinal degeneration can all play a part in the “ageing” process – but many of these conditions can be helped by your veterinarian.</w:t>
      </w:r>
      <w:r w:rsidR="004D77EF" w:rsidRPr="00237F81">
        <w:rPr>
          <w:rFonts w:ascii="Arial" w:hAnsi="Arial"/>
        </w:rPr>
        <w:t xml:space="preserve"> </w:t>
      </w:r>
      <w:r w:rsidR="00724D40" w:rsidRPr="00237F81">
        <w:rPr>
          <w:rFonts w:ascii="Arial" w:hAnsi="Arial"/>
        </w:rPr>
        <w:t xml:space="preserve">  You may be pleasantly surprised </w:t>
      </w:r>
      <w:r w:rsidR="00490DA6" w:rsidRPr="00237F81">
        <w:rPr>
          <w:rFonts w:ascii="Arial" w:hAnsi="Arial"/>
        </w:rPr>
        <w:t xml:space="preserve">by </w:t>
      </w:r>
      <w:r w:rsidR="00724D40" w:rsidRPr="00237F81">
        <w:rPr>
          <w:rFonts w:ascii="Arial" w:hAnsi="Arial"/>
        </w:rPr>
        <w:t>what can be treated these days!</w:t>
      </w:r>
    </w:p>
    <w:p w14:paraId="5206DF8E" w14:textId="04280C0D" w:rsidR="004D77EF" w:rsidRPr="00237F81" w:rsidRDefault="00E45E81" w:rsidP="00C472FD">
      <w:pPr>
        <w:spacing w:line="360" w:lineRule="auto"/>
        <w:rPr>
          <w:rFonts w:ascii="Arial" w:hAnsi="Arial"/>
        </w:rPr>
      </w:pPr>
      <w:r>
        <w:rPr>
          <w:rFonts w:ascii="Verdana" w:hAnsi="Verdana" w:cs="Verdana"/>
          <w:noProof/>
          <w:color w:val="000000"/>
          <w:sz w:val="20"/>
          <w:szCs w:val="20"/>
          <w:lang w:val="en-US"/>
        </w:rPr>
        <mc:AlternateContent>
          <mc:Choice Requires="wps">
            <w:drawing>
              <wp:anchor distT="0" distB="0" distL="114300" distR="114300" simplePos="0" relativeHeight="251687936" behindDoc="0" locked="0" layoutInCell="1" allowOverlap="1" wp14:anchorId="52CC28A8" wp14:editId="5C84109A">
                <wp:simplePos x="0" y="0"/>
                <wp:positionH relativeFrom="column">
                  <wp:posOffset>-457200</wp:posOffset>
                </wp:positionH>
                <wp:positionV relativeFrom="paragraph">
                  <wp:posOffset>1120140</wp:posOffset>
                </wp:positionV>
                <wp:extent cx="6499225" cy="366395"/>
                <wp:effectExtent l="0" t="0" r="0" b="0"/>
                <wp:wrapTight wrapText="bothSides">
                  <wp:wrapPolygon edited="0">
                    <wp:start x="84" y="1497"/>
                    <wp:lineTo x="84" y="17969"/>
                    <wp:lineTo x="21442" y="17969"/>
                    <wp:lineTo x="21442" y="1497"/>
                    <wp:lineTo x="84" y="1497"/>
                  </wp:wrapPolygon>
                </wp:wrapTight>
                <wp:docPr id="17"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3663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6432195A" w14:textId="77777777" w:rsidR="00E45E81" w:rsidRPr="00232D50" w:rsidRDefault="00E45E81" w:rsidP="00E45E81">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71036CCE" w14:textId="77777777" w:rsidR="00E45E81" w:rsidRDefault="00E45E81" w:rsidP="00E45E81"/>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52CC28A8" id="_x0000_s1031" type="#_x0000_t202" style="position:absolute;margin-left:-36pt;margin-top:88.2pt;width:511.75pt;height:28.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" filled="f" stroked="f">
                <v:textbox inset=",7.2pt,,7.2pt">
                  <w:txbxContent>
                    <w:p w14:paraId="6432195A" w14:textId="77777777" w:rsidR="00E45E81" w:rsidRPr="00232D50" w:rsidRDefault="00E45E81" w:rsidP="00E45E81">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71036CCE" w14:textId="77777777" w:rsidR="00E45E81" w:rsidRDefault="00E45E81" w:rsidP="00E45E81"/>
                  </w:txbxContent>
                </v:textbox>
                <w10:wrap type="tight"/>
              </v:shape>
            </w:pict>
          </mc:Fallback>
        </mc:AlternateContent>
      </w:r>
      <w:r w:rsidR="004D77EF" w:rsidRPr="00237F81">
        <w:rPr>
          <w:rFonts w:ascii="Arial" w:hAnsi="Arial"/>
        </w:rPr>
        <w:t xml:space="preserve">A 14 year old small or medium sized dog is </w:t>
      </w:r>
      <w:r w:rsidR="00ED14BF">
        <w:rPr>
          <w:rFonts w:ascii="Arial" w:hAnsi="Arial"/>
        </w:rPr>
        <w:t>in their 70’s</w:t>
      </w:r>
      <w:r w:rsidR="004D77EF" w:rsidRPr="00237F81">
        <w:rPr>
          <w:rFonts w:ascii="Arial" w:hAnsi="Arial"/>
        </w:rPr>
        <w:t xml:space="preserve"> in human terms whilst a giant breed dog is now </w:t>
      </w:r>
      <w:r w:rsidR="00ED14BF">
        <w:rPr>
          <w:rFonts w:ascii="Arial" w:hAnsi="Arial"/>
        </w:rPr>
        <w:t>almost 90</w:t>
      </w:r>
      <w:r w:rsidR="004D77EF" w:rsidRPr="00237F81">
        <w:rPr>
          <w:rFonts w:ascii="Arial" w:hAnsi="Arial"/>
        </w:rPr>
        <w:t xml:space="preserve">!  </w:t>
      </w:r>
      <w:proofErr w:type="spellStart"/>
      <w:r w:rsidR="00724D40" w:rsidRPr="00237F81">
        <w:rPr>
          <w:rFonts w:ascii="Arial" w:hAnsi="Arial"/>
        </w:rPr>
        <w:t>Check ups</w:t>
      </w:r>
      <w:proofErr w:type="spellEnd"/>
      <w:r w:rsidR="00724D40" w:rsidRPr="00237F81">
        <w:rPr>
          <w:rFonts w:ascii="Arial" w:hAnsi="Arial"/>
        </w:rPr>
        <w:t xml:space="preserve"> </w:t>
      </w:r>
      <w:r w:rsidR="00FA3162" w:rsidRPr="00237F81">
        <w:rPr>
          <w:rFonts w:ascii="Arial" w:hAnsi="Arial"/>
        </w:rPr>
        <w:t>are now more important than ever to detect and</w:t>
      </w:r>
      <w:r w:rsidR="001052C3">
        <w:rPr>
          <w:rFonts w:ascii="Arial" w:hAnsi="Arial"/>
        </w:rPr>
        <w:t xml:space="preserve"> treat</w:t>
      </w:r>
      <w:r w:rsidR="004D77EF" w:rsidRPr="00237F81">
        <w:rPr>
          <w:rFonts w:ascii="Arial" w:hAnsi="Arial"/>
        </w:rPr>
        <w:t xml:space="preserve"> health complaints</w:t>
      </w:r>
      <w:r w:rsidR="00724D40" w:rsidRPr="00237F81">
        <w:rPr>
          <w:rFonts w:ascii="Arial" w:hAnsi="Arial"/>
        </w:rPr>
        <w:t xml:space="preserve"> as soon as possible to reduce their impact and keep your old friend as healthy and happy as possible</w:t>
      </w:r>
      <w:r w:rsidR="001052C3">
        <w:rPr>
          <w:rFonts w:ascii="Arial" w:hAnsi="Arial"/>
        </w:rPr>
        <w:t xml:space="preserve"> </w:t>
      </w:r>
      <w:r w:rsidR="001052C3" w:rsidRPr="001052C3">
        <w:rPr>
          <w:rFonts w:ascii="Arial" w:hAnsi="Arial"/>
        </w:rPr>
        <w:t xml:space="preserve">– </w:t>
      </w:r>
      <w:r w:rsidR="001052C3" w:rsidRPr="001052C3">
        <w:rPr>
          <w:rFonts w:ascii="Arial" w:hAnsi="Arial"/>
          <w:b/>
        </w:rPr>
        <w:t>help your dog age gracefully and comfortably !</w:t>
      </w:r>
    </w:p>
    <w:p w14:paraId="6CBB264C" w14:textId="570CCB61" w:rsidR="004D77EF" w:rsidRPr="00237F81" w:rsidRDefault="001052C3" w:rsidP="00C472FD">
      <w:pPr>
        <w:spacing w:after="0" w:line="360" w:lineRule="auto"/>
        <w:rPr>
          <w:rFonts w:ascii="Arial" w:hAnsi="Arial"/>
          <w:b/>
        </w:rPr>
      </w:pPr>
      <w:r w:rsidRPr="00237F81">
        <w:rPr>
          <w:rFonts w:ascii="Arial" w:hAnsi="Arial"/>
          <w:noProof/>
          <w:lang w:val="en-US"/>
        </w:rPr>
        <w:lastRenderedPageBreak/>
        <w:drawing>
          <wp:anchor distT="0" distB="0" distL="114300" distR="114300" simplePos="0" relativeHeight="251662336" behindDoc="1" locked="0" layoutInCell="1" allowOverlap="1" wp14:anchorId="4720449F" wp14:editId="64CA7DE1">
            <wp:simplePos x="0" y="0"/>
            <wp:positionH relativeFrom="column">
              <wp:posOffset>3200400</wp:posOffset>
            </wp:positionH>
            <wp:positionV relativeFrom="paragraph">
              <wp:posOffset>228600</wp:posOffset>
            </wp:positionV>
            <wp:extent cx="2400300" cy="2387600"/>
            <wp:effectExtent l="0" t="0" r="0" b="0"/>
            <wp:wrapTight wrapText="bothSides">
              <wp:wrapPolygon edited="0">
                <wp:start x="0" y="0"/>
                <wp:lineTo x="0" y="21370"/>
                <wp:lineTo x="21486" y="21370"/>
                <wp:lineTo x="21486" y="0"/>
                <wp:lineTo x="0" y="0"/>
              </wp:wrapPolygon>
            </wp:wrapTight>
            <wp:docPr id="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400300" cy="238760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anchor>
        </w:drawing>
      </w:r>
      <w:r w:rsidR="004D77EF" w:rsidRPr="00237F81">
        <w:rPr>
          <w:rFonts w:ascii="Arial" w:hAnsi="Arial"/>
          <w:b/>
        </w:rPr>
        <w:t xml:space="preserve">What </w:t>
      </w:r>
      <w:r w:rsidR="00DE3C88" w:rsidRPr="00237F81">
        <w:rPr>
          <w:rFonts w:ascii="Arial" w:hAnsi="Arial"/>
          <w:b/>
        </w:rPr>
        <w:t>you should do</w:t>
      </w:r>
      <w:r w:rsidR="004D77EF" w:rsidRPr="00237F81">
        <w:rPr>
          <w:rFonts w:ascii="Arial" w:hAnsi="Arial"/>
          <w:b/>
        </w:rPr>
        <w:t>:</w:t>
      </w:r>
    </w:p>
    <w:p w14:paraId="62B91809" w14:textId="77777777" w:rsidR="00FA3162" w:rsidRPr="00237F81" w:rsidRDefault="004D77EF" w:rsidP="00C472FD">
      <w:pPr>
        <w:pStyle w:val="ListParagraph"/>
        <w:numPr>
          <w:ilvl w:val="0"/>
          <w:numId w:val="18"/>
        </w:numPr>
        <w:spacing w:line="360" w:lineRule="auto"/>
        <w:ind w:left="360"/>
        <w:rPr>
          <w:rFonts w:ascii="Arial" w:hAnsi="Arial"/>
        </w:rPr>
      </w:pPr>
      <w:r w:rsidRPr="00237F81">
        <w:rPr>
          <w:rFonts w:ascii="Arial" w:hAnsi="Arial"/>
        </w:rPr>
        <w:t>We</w:t>
      </w:r>
      <w:r w:rsidR="00FA3162" w:rsidRPr="00237F81">
        <w:rPr>
          <w:rFonts w:ascii="Arial" w:hAnsi="Arial"/>
        </w:rPr>
        <w:t xml:space="preserve"> advise </w:t>
      </w:r>
      <w:r w:rsidR="00334605" w:rsidRPr="00237F81">
        <w:rPr>
          <w:rFonts w:ascii="Arial" w:hAnsi="Arial"/>
          <w:i/>
        </w:rPr>
        <w:t>at least</w:t>
      </w:r>
      <w:r w:rsidR="00334605" w:rsidRPr="00237F81">
        <w:rPr>
          <w:rFonts w:ascii="Arial" w:hAnsi="Arial"/>
        </w:rPr>
        <w:t xml:space="preserve"> 2</w:t>
      </w:r>
      <w:r w:rsidR="00FA3162" w:rsidRPr="00237F81">
        <w:rPr>
          <w:rFonts w:ascii="Arial" w:hAnsi="Arial"/>
        </w:rPr>
        <w:t xml:space="preserve"> visits per year. </w:t>
      </w:r>
    </w:p>
    <w:p w14:paraId="71DBF6CB" w14:textId="77777777" w:rsidR="004D77EF" w:rsidRPr="00237F81" w:rsidRDefault="00FA3162" w:rsidP="00C472FD">
      <w:pPr>
        <w:pStyle w:val="ListParagraph"/>
        <w:numPr>
          <w:ilvl w:val="0"/>
          <w:numId w:val="15"/>
        </w:numPr>
        <w:spacing w:line="360" w:lineRule="auto"/>
        <w:ind w:left="360"/>
        <w:rPr>
          <w:rFonts w:ascii="Arial" w:hAnsi="Arial"/>
        </w:rPr>
      </w:pPr>
      <w:r w:rsidRPr="00237F81">
        <w:rPr>
          <w:rFonts w:ascii="Arial" w:hAnsi="Arial"/>
        </w:rPr>
        <w:t>Wellness profiles and thyroid checks are very important at this age</w:t>
      </w:r>
      <w:r w:rsidR="004D77EF" w:rsidRPr="00237F81">
        <w:rPr>
          <w:rFonts w:ascii="Arial" w:hAnsi="Arial"/>
        </w:rPr>
        <w:t xml:space="preserve"> so blood tests should be done annually</w:t>
      </w:r>
      <w:r w:rsidRPr="00237F81">
        <w:rPr>
          <w:rFonts w:ascii="Arial" w:hAnsi="Arial"/>
        </w:rPr>
        <w:t xml:space="preserve">. </w:t>
      </w:r>
    </w:p>
    <w:p w14:paraId="1E97CEAC" w14:textId="77777777" w:rsidR="004D77EF" w:rsidRPr="00237F81" w:rsidRDefault="004D77EF" w:rsidP="00C472FD">
      <w:pPr>
        <w:pStyle w:val="ListParagraph"/>
        <w:numPr>
          <w:ilvl w:val="0"/>
          <w:numId w:val="15"/>
        </w:numPr>
        <w:spacing w:line="360" w:lineRule="auto"/>
        <w:ind w:left="360"/>
        <w:rPr>
          <w:rFonts w:ascii="Arial" w:hAnsi="Arial"/>
        </w:rPr>
      </w:pPr>
      <w:r w:rsidRPr="00237F81">
        <w:rPr>
          <w:rFonts w:ascii="Arial" w:hAnsi="Arial"/>
        </w:rPr>
        <w:t>Always tell your Vet if something has changed since the last visit even if you’re not sure it’s important.</w:t>
      </w:r>
    </w:p>
    <w:p w14:paraId="40E058F4" w14:textId="77777777" w:rsidR="00724D40" w:rsidRPr="00237F81" w:rsidRDefault="00FA3162" w:rsidP="00C472FD">
      <w:pPr>
        <w:spacing w:line="360" w:lineRule="auto"/>
        <w:rPr>
          <w:rFonts w:ascii="Arial" w:hAnsi="Arial"/>
        </w:rPr>
      </w:pPr>
      <w:r w:rsidRPr="00237F81">
        <w:rPr>
          <w:rFonts w:ascii="Arial" w:hAnsi="Arial"/>
        </w:rPr>
        <w:t>Many pets do end up on long term medications for arthritis, heart failure, thyroid problems</w:t>
      </w:r>
      <w:r w:rsidR="00490DA6" w:rsidRPr="00237F81">
        <w:rPr>
          <w:rFonts w:ascii="Arial" w:hAnsi="Arial"/>
        </w:rPr>
        <w:t>, adrenal issues</w:t>
      </w:r>
      <w:r w:rsidR="00724D40" w:rsidRPr="00237F81">
        <w:rPr>
          <w:rFonts w:ascii="Arial" w:hAnsi="Arial"/>
        </w:rPr>
        <w:t xml:space="preserve"> </w:t>
      </w:r>
      <w:r w:rsidRPr="00237F81">
        <w:rPr>
          <w:rFonts w:ascii="Arial" w:hAnsi="Arial"/>
        </w:rPr>
        <w:t>…</w:t>
      </w:r>
      <w:r w:rsidR="00724D40" w:rsidRPr="00237F81">
        <w:rPr>
          <w:rFonts w:ascii="Arial" w:hAnsi="Arial"/>
        </w:rPr>
        <w:t xml:space="preserve"> </w:t>
      </w:r>
      <w:r w:rsidRPr="00237F81">
        <w:rPr>
          <w:rFonts w:ascii="Arial" w:hAnsi="Arial"/>
        </w:rPr>
        <w:t>and all of these will require regular blood testing to ensure efficacy and safety.</w:t>
      </w:r>
      <w:r w:rsidR="00724D40" w:rsidRPr="00237F81">
        <w:rPr>
          <w:rFonts w:ascii="Arial" w:hAnsi="Arial"/>
        </w:rPr>
        <w:t xml:space="preserve"> </w:t>
      </w:r>
    </w:p>
    <w:p w14:paraId="59D2B10D" w14:textId="02DF3178" w:rsidR="00EF2D47" w:rsidRDefault="00FA3162" w:rsidP="00EF2D47">
      <w:pPr>
        <w:spacing w:line="360" w:lineRule="auto"/>
        <w:rPr>
          <w:rFonts w:ascii="Arial" w:hAnsi="Arial"/>
        </w:rPr>
      </w:pPr>
      <w:r w:rsidRPr="00237F81">
        <w:rPr>
          <w:rFonts w:ascii="Arial" w:hAnsi="Arial"/>
        </w:rPr>
        <w:t>Old age</w:t>
      </w:r>
      <w:r w:rsidR="00490DA6" w:rsidRPr="00237F81">
        <w:rPr>
          <w:rFonts w:ascii="Arial" w:hAnsi="Arial"/>
        </w:rPr>
        <w:t xml:space="preserve"> is a slowing down of the body’s</w:t>
      </w:r>
      <w:r w:rsidRPr="00237F81">
        <w:rPr>
          <w:rFonts w:ascii="Arial" w:hAnsi="Arial"/>
        </w:rPr>
        <w:t xml:space="preserve"> repair and</w:t>
      </w:r>
      <w:r w:rsidR="00490DA6" w:rsidRPr="00237F81">
        <w:rPr>
          <w:rFonts w:ascii="Arial" w:hAnsi="Arial"/>
        </w:rPr>
        <w:t xml:space="preserve"> maintenance processes, and some</w:t>
      </w:r>
      <w:r w:rsidRPr="00237F81">
        <w:rPr>
          <w:rFonts w:ascii="Arial" w:hAnsi="Arial"/>
        </w:rPr>
        <w:t xml:space="preserve"> of this is due to poor digestion and absorption at the level o</w:t>
      </w:r>
      <w:r w:rsidR="00490DA6" w:rsidRPr="00237F81">
        <w:rPr>
          <w:rFonts w:ascii="Arial" w:hAnsi="Arial"/>
        </w:rPr>
        <w:t>f the gut. Simple diet changes</w:t>
      </w:r>
      <w:r w:rsidR="001052C3" w:rsidRPr="00930B1F">
        <w:rPr>
          <w:rFonts w:ascii="Helvetica Neue" w:hAnsi="Helvetica Neue"/>
        </w:rPr>
        <w:t>, and the addition of pro-biotics and anti-oxidants</w:t>
      </w:r>
      <w:r w:rsidR="001052C3">
        <w:rPr>
          <w:rFonts w:ascii="Helvetica Neue" w:hAnsi="Helvetica Neue"/>
        </w:rPr>
        <w:t>,</w:t>
      </w:r>
      <w:r w:rsidR="00490DA6" w:rsidRPr="00237F81">
        <w:rPr>
          <w:rFonts w:ascii="Arial" w:hAnsi="Arial"/>
        </w:rPr>
        <w:t xml:space="preserve"> </w:t>
      </w:r>
      <w:r w:rsidRPr="00237F81">
        <w:rPr>
          <w:rFonts w:ascii="Arial" w:hAnsi="Arial"/>
        </w:rPr>
        <w:t xml:space="preserve">can </w:t>
      </w:r>
      <w:r w:rsidR="00490DA6" w:rsidRPr="00237F81">
        <w:rPr>
          <w:rFonts w:ascii="Arial" w:hAnsi="Arial"/>
        </w:rPr>
        <w:t xml:space="preserve">help to </w:t>
      </w:r>
      <w:r w:rsidRPr="00237F81">
        <w:rPr>
          <w:rFonts w:ascii="Arial" w:hAnsi="Arial"/>
        </w:rPr>
        <w:t>restore health and vitality to many geriatric pets – so don’t just assume that</w:t>
      </w:r>
      <w:r w:rsidR="00FC24C1" w:rsidRPr="00237F81">
        <w:rPr>
          <w:rFonts w:ascii="Arial" w:hAnsi="Arial"/>
        </w:rPr>
        <w:t xml:space="preserve"> old age means declining health</w:t>
      </w:r>
      <w:r w:rsidRPr="00237F81">
        <w:rPr>
          <w:rFonts w:ascii="Arial" w:hAnsi="Arial"/>
        </w:rPr>
        <w:t>!</w:t>
      </w:r>
    </w:p>
    <w:p w14:paraId="498C0B40" w14:textId="77777777" w:rsidR="00EF2D47" w:rsidRPr="00EF2D47" w:rsidRDefault="00EF2D47" w:rsidP="00EF2D47">
      <w:pPr>
        <w:spacing w:line="360" w:lineRule="auto"/>
        <w:rPr>
          <w:rFonts w:ascii="Arial" w:hAnsi="Arial"/>
          <w:sz w:val="10"/>
          <w:szCs w:val="10"/>
        </w:rPr>
      </w:pPr>
    </w:p>
    <w:p w14:paraId="0AEF215E" w14:textId="022EB4D6" w:rsidR="001052C3" w:rsidRPr="0008324A" w:rsidRDefault="001052C3" w:rsidP="00EF2D47">
      <w:pPr>
        <w:spacing w:before="200" w:after="0" w:line="360" w:lineRule="auto"/>
        <w:jc w:val="both"/>
        <w:rPr>
          <w:rFonts w:ascii="Helvetica Neue" w:hAnsi="Helvetica Neue"/>
          <w:b/>
          <w:color w:val="5F497A" w:themeColor="accent4" w:themeShade="BF"/>
          <w:sz w:val="24"/>
          <w:szCs w:val="24"/>
        </w:rPr>
      </w:pPr>
      <w:r w:rsidRPr="0008324A">
        <w:rPr>
          <w:rFonts w:ascii="Helvetica Neue" w:hAnsi="Helvetica Neue"/>
          <w:b/>
          <w:color w:val="5F497A" w:themeColor="accent4" w:themeShade="BF"/>
          <w:sz w:val="24"/>
          <w:szCs w:val="24"/>
        </w:rPr>
        <w:t>Facts about cognitive dysfunction (doggie dementia):</w:t>
      </w:r>
      <w:r w:rsidRPr="0008324A">
        <w:rPr>
          <w:rFonts w:ascii="Arial" w:hAnsi="Arial"/>
          <w:noProof/>
          <w:color w:val="5F497A" w:themeColor="accent4" w:themeShade="BF"/>
          <w:sz w:val="24"/>
          <w:szCs w:val="24"/>
          <w:lang w:val="en-US"/>
        </w:rPr>
        <w:t xml:space="preserve"> </w:t>
      </w:r>
    </w:p>
    <w:p w14:paraId="12DFDB02" w14:textId="73EE8666" w:rsidR="001052C3" w:rsidRPr="002E7441" w:rsidRDefault="001052C3" w:rsidP="00EF2D47">
      <w:pPr>
        <w:widowControl w:val="0"/>
        <w:autoSpaceDE w:val="0"/>
        <w:autoSpaceDN w:val="0"/>
        <w:adjustRightInd w:val="0"/>
        <w:spacing w:before="200" w:after="0" w:line="360" w:lineRule="auto"/>
        <w:jc w:val="both"/>
        <w:rPr>
          <w:rFonts w:ascii="Helvetica Neue" w:eastAsiaTheme="minorEastAsia" w:hAnsi="Helvetica Neue" w:cs="Verdana"/>
          <w:lang w:val="en-US" w:eastAsia="ja-JP"/>
        </w:rPr>
      </w:pPr>
      <w:r>
        <w:rPr>
          <w:rFonts w:ascii="Helvetica Neue" w:eastAsiaTheme="minorEastAsia" w:hAnsi="Helvetica Neue" w:cs="Verdana"/>
          <w:lang w:val="en-US" w:eastAsia="ja-JP"/>
        </w:rPr>
        <w:t>Age</w:t>
      </w:r>
      <w:r w:rsidRPr="002E7441">
        <w:rPr>
          <w:rFonts w:ascii="Helvetica Neue" w:eastAsiaTheme="minorEastAsia" w:hAnsi="Helvetica Neue" w:cs="Verdana"/>
          <w:lang w:val="en-US" w:eastAsia="ja-JP"/>
        </w:rPr>
        <w:t xml:space="preserve">-related </w:t>
      </w:r>
      <w:proofErr w:type="spellStart"/>
      <w:r w:rsidRPr="002E7441">
        <w:rPr>
          <w:rFonts w:ascii="Helvetica Neue" w:eastAsiaTheme="minorEastAsia" w:hAnsi="Helvetica Neue" w:cs="Verdana"/>
          <w:lang w:val="en-US" w:eastAsia="ja-JP"/>
        </w:rPr>
        <w:t>behavio</w:t>
      </w:r>
      <w:r>
        <w:rPr>
          <w:rFonts w:ascii="Helvetica Neue" w:eastAsiaTheme="minorEastAsia" w:hAnsi="Helvetica Neue" w:cs="Verdana"/>
          <w:lang w:val="en-US" w:eastAsia="ja-JP"/>
        </w:rPr>
        <w:t>u</w:t>
      </w:r>
      <w:r w:rsidRPr="002E7441">
        <w:rPr>
          <w:rFonts w:ascii="Helvetica Neue" w:eastAsiaTheme="minorEastAsia" w:hAnsi="Helvetica Neue" w:cs="Verdana"/>
          <w:lang w:val="en-US" w:eastAsia="ja-JP"/>
        </w:rPr>
        <w:t>r</w:t>
      </w:r>
      <w:proofErr w:type="spellEnd"/>
      <w:r w:rsidRPr="002E7441">
        <w:rPr>
          <w:rFonts w:ascii="Helvetica Neue" w:eastAsiaTheme="minorEastAsia" w:hAnsi="Helvetica Neue" w:cs="Verdana"/>
          <w:lang w:val="en-US" w:eastAsia="ja-JP"/>
        </w:rPr>
        <w:t xml:space="preserve"> changes</w:t>
      </w:r>
      <w:r>
        <w:rPr>
          <w:rFonts w:ascii="Helvetica Neue" w:eastAsiaTheme="minorEastAsia" w:hAnsi="Helvetica Neue" w:cs="Verdana"/>
          <w:lang w:val="en-US" w:eastAsia="ja-JP"/>
        </w:rPr>
        <w:t xml:space="preserve"> can be very frustrating:</w:t>
      </w:r>
      <w:r w:rsidRPr="002E7441">
        <w:rPr>
          <w:rFonts w:ascii="Helvetica Neue" w:eastAsiaTheme="minorEastAsia" w:hAnsi="Helvetica Neue" w:cs="Verdana"/>
          <w:lang w:val="en-US" w:eastAsia="ja-JP"/>
        </w:rPr>
        <w:t xml:space="preserve"> including house-training problems, disorientation, confusion, </w:t>
      </w:r>
      <w:r>
        <w:rPr>
          <w:rFonts w:ascii="Helvetica Neue" w:eastAsiaTheme="minorEastAsia" w:hAnsi="Helvetica Neue" w:cs="Verdana"/>
          <w:lang w:val="en-US" w:eastAsia="ja-JP"/>
        </w:rPr>
        <w:t>restlessness</w:t>
      </w:r>
      <w:r w:rsidRPr="002E7441">
        <w:rPr>
          <w:rFonts w:ascii="Helvetica Neue" w:eastAsiaTheme="minorEastAsia" w:hAnsi="Helvetica Neue" w:cs="Verdana"/>
          <w:lang w:val="en-US" w:eastAsia="ja-JP"/>
        </w:rPr>
        <w:t xml:space="preserve">, getting stuck </w:t>
      </w:r>
      <w:r>
        <w:rPr>
          <w:rFonts w:ascii="Helvetica Neue" w:eastAsiaTheme="minorEastAsia" w:hAnsi="Helvetica Neue" w:cs="Verdana"/>
          <w:lang w:val="en-US" w:eastAsia="ja-JP"/>
        </w:rPr>
        <w:t xml:space="preserve">in corners, sleep disturbances, barking </w:t>
      </w:r>
      <w:r w:rsidRPr="002E7441">
        <w:rPr>
          <w:rFonts w:ascii="Helvetica Neue" w:eastAsiaTheme="minorEastAsia" w:hAnsi="Helvetica Neue" w:cs="Verdana"/>
          <w:lang w:val="en-US" w:eastAsia="ja-JP"/>
        </w:rPr>
        <w:t xml:space="preserve">etc. Progression of </w:t>
      </w:r>
      <w:r>
        <w:rPr>
          <w:rFonts w:ascii="Helvetica Neue" w:eastAsiaTheme="minorEastAsia" w:hAnsi="Helvetica Neue" w:cs="Verdana"/>
          <w:lang w:val="en-US" w:eastAsia="ja-JP"/>
        </w:rPr>
        <w:t>these</w:t>
      </w:r>
      <w:r w:rsidRPr="002E7441">
        <w:rPr>
          <w:rFonts w:ascii="Helvetica Neue" w:eastAsiaTheme="minorEastAsia" w:hAnsi="Helvetica Neue" w:cs="Verdana"/>
          <w:lang w:val="en-US" w:eastAsia="ja-JP"/>
        </w:rPr>
        <w:t xml:space="preserve"> signs is very gradu</w:t>
      </w:r>
      <w:r>
        <w:rPr>
          <w:rFonts w:ascii="Helvetica Neue" w:eastAsiaTheme="minorEastAsia" w:hAnsi="Helvetica Neue" w:cs="Verdana"/>
          <w:lang w:val="en-US" w:eastAsia="ja-JP"/>
        </w:rPr>
        <w:t xml:space="preserve">al; most owners fail to </w:t>
      </w:r>
      <w:proofErr w:type="spellStart"/>
      <w:r>
        <w:rPr>
          <w:rFonts w:ascii="Helvetica Neue" w:eastAsiaTheme="minorEastAsia" w:hAnsi="Helvetica Neue" w:cs="Verdana"/>
          <w:lang w:val="en-US" w:eastAsia="ja-JP"/>
        </w:rPr>
        <w:t>recognis</w:t>
      </w:r>
      <w:r w:rsidRPr="002E7441">
        <w:rPr>
          <w:rFonts w:ascii="Helvetica Neue" w:eastAsiaTheme="minorEastAsia" w:hAnsi="Helvetica Neue" w:cs="Verdana"/>
          <w:lang w:val="en-US" w:eastAsia="ja-JP"/>
        </w:rPr>
        <w:t>e</w:t>
      </w:r>
      <w:proofErr w:type="spellEnd"/>
      <w:r w:rsidRPr="002E7441">
        <w:rPr>
          <w:rFonts w:ascii="Helvetica Neue" w:eastAsiaTheme="minorEastAsia" w:hAnsi="Helvetica Neue" w:cs="Verdana"/>
          <w:lang w:val="en-US" w:eastAsia="ja-JP"/>
        </w:rPr>
        <w:t xml:space="preserve"> the early stages.</w:t>
      </w:r>
    </w:p>
    <w:p w14:paraId="595C22C2" w14:textId="62DA1CD2" w:rsidR="001052C3" w:rsidRDefault="001052C3" w:rsidP="001052C3">
      <w:pPr>
        <w:spacing w:after="0" w:line="360" w:lineRule="auto"/>
        <w:jc w:val="both"/>
        <w:rPr>
          <w:rFonts w:ascii="Helvetica Neue" w:eastAsiaTheme="minorEastAsia" w:hAnsi="Helvetica Neue" w:cs="Verdana"/>
          <w:lang w:val="en-US" w:eastAsia="ja-JP"/>
        </w:rPr>
      </w:pPr>
      <w:r w:rsidRPr="002E7441">
        <w:rPr>
          <w:rFonts w:ascii="Helvetica Neue" w:eastAsiaTheme="minorEastAsia" w:hAnsi="Helvetica Neue" w:cs="Verdana"/>
          <w:lang w:val="en-US" w:eastAsia="ja-JP"/>
        </w:rPr>
        <w:t xml:space="preserve">A recent study at the University of California School of Veterinary Medicine demonstrates how common these </w:t>
      </w:r>
      <w:r>
        <w:rPr>
          <w:rFonts w:ascii="Helvetica Neue" w:eastAsiaTheme="minorEastAsia" w:hAnsi="Helvetica Neue" w:cs="Verdana"/>
          <w:lang w:val="en-US" w:eastAsia="ja-JP"/>
        </w:rPr>
        <w:t>changes</w:t>
      </w:r>
      <w:r w:rsidRPr="002E7441">
        <w:rPr>
          <w:rFonts w:ascii="Helvetica Neue" w:eastAsiaTheme="minorEastAsia" w:hAnsi="Helvetica Neue" w:cs="Verdana"/>
          <w:lang w:val="en-US" w:eastAsia="ja-JP"/>
        </w:rPr>
        <w:t xml:space="preserve"> are: out of 69 dogs participating, 32% of the 11-year old dogs were affected by this syndrome and 100% of the dogs 16 years of age older were affected.</w:t>
      </w:r>
    </w:p>
    <w:p w14:paraId="3EAE53E1" w14:textId="77777777" w:rsidR="001052C3" w:rsidRPr="007119EC" w:rsidRDefault="001052C3" w:rsidP="0008324A">
      <w:pPr>
        <w:spacing w:before="200" w:after="0" w:line="360" w:lineRule="auto"/>
        <w:jc w:val="both"/>
        <w:rPr>
          <w:rFonts w:ascii="Helvetica Neue" w:eastAsiaTheme="minorEastAsia" w:hAnsi="Helvetica Neue" w:cs="Verdana"/>
          <w:lang w:val="en-US" w:eastAsia="ja-JP"/>
        </w:rPr>
      </w:pPr>
      <w:r w:rsidRPr="00930B1F">
        <w:rPr>
          <w:rFonts w:ascii="Helvetica Neue" w:hAnsi="Helvetica Neue"/>
          <w:b/>
        </w:rPr>
        <w:t>What we do about it:</w:t>
      </w:r>
    </w:p>
    <w:p w14:paraId="40D4ABB1" w14:textId="77777777" w:rsidR="001052C3" w:rsidRDefault="001052C3" w:rsidP="001052C3">
      <w:pPr>
        <w:spacing w:after="0" w:line="360" w:lineRule="auto"/>
        <w:jc w:val="both"/>
        <w:rPr>
          <w:rFonts w:ascii="Helvetica Neue" w:hAnsi="Helvetica Neue"/>
          <w:lang w:val="en-US"/>
        </w:rPr>
      </w:pPr>
      <w:r>
        <w:rPr>
          <w:rFonts w:ascii="Helvetica Neue" w:hAnsi="Helvetica Neue"/>
        </w:rPr>
        <w:t xml:space="preserve">First we need to make sure that there are no other contributing factors that we need to treat, for instance discomfort from arthritis can make a dog restless at night. Then there are not only medications but also dietary changes that can really help. </w:t>
      </w:r>
      <w:r w:rsidRPr="002A2676">
        <w:rPr>
          <w:rFonts w:ascii="Helvetica Neue" w:hAnsi="Helvetica Neue"/>
          <w:lang w:val="en-US"/>
        </w:rPr>
        <w:t>Some therapeutic diets contain antioxidants, mitochondrial cofactors, and omega-3 fatty acids. Improvements have been seen as early as to 2 to 8 weeks after the onset of therapy.</w:t>
      </w:r>
    </w:p>
    <w:p w14:paraId="39CB6DAF" w14:textId="64533DBD" w:rsidR="001052C3" w:rsidRDefault="001052C3" w:rsidP="001052C3">
      <w:pPr>
        <w:spacing w:after="0" w:line="360" w:lineRule="auto"/>
        <w:jc w:val="both"/>
        <w:rPr>
          <w:rFonts w:ascii="Helvetica Neue" w:hAnsi="Helvetica Neue"/>
        </w:rPr>
      </w:pPr>
      <w:r>
        <w:rPr>
          <w:rFonts w:ascii="Helvetica Neue" w:hAnsi="Helvetica Neue"/>
          <w:lang w:val="en-US"/>
        </w:rPr>
        <w:t>You can also help; in fact</w:t>
      </w:r>
      <w:r w:rsidRPr="002A2676">
        <w:rPr>
          <w:rFonts w:ascii="Helvetica Neue" w:hAnsi="Helvetica Neue"/>
          <w:lang w:val="en-US"/>
        </w:rPr>
        <w:t xml:space="preserve"> </w:t>
      </w:r>
      <w:r>
        <w:rPr>
          <w:rFonts w:ascii="Helvetica Neue" w:hAnsi="Helvetica Neue"/>
          <w:lang w:val="en-US"/>
        </w:rPr>
        <w:t xml:space="preserve">in trials </w:t>
      </w:r>
      <w:r w:rsidRPr="002A2676">
        <w:rPr>
          <w:rFonts w:ascii="Helvetica Neue" w:hAnsi="Helvetica Neue"/>
          <w:lang w:val="en-US"/>
        </w:rPr>
        <w:t>the combined effect of a special diet and enriched environment (e.g., housing with another dog, playing daily with toys)</w:t>
      </w:r>
      <w:r>
        <w:rPr>
          <w:rFonts w:ascii="Helvetica Neue" w:hAnsi="Helvetica Neue"/>
          <w:lang w:val="en-US"/>
        </w:rPr>
        <w:t xml:space="preserve"> </w:t>
      </w:r>
      <w:r w:rsidRPr="002A2676">
        <w:rPr>
          <w:rFonts w:ascii="Helvetica Neue" w:hAnsi="Helvetica Neue"/>
          <w:lang w:val="en-US"/>
        </w:rPr>
        <w:t>provided the</w:t>
      </w:r>
      <w:r w:rsidR="00E45E81">
        <w:rPr>
          <w:rFonts w:ascii="Helvetica Neue" w:hAnsi="Helvetica Neue"/>
          <w:lang w:val="en-US"/>
        </w:rPr>
        <w:t xml:space="preserve"> </w:t>
      </w:r>
      <w:r w:rsidRPr="002A2676">
        <w:rPr>
          <w:rFonts w:ascii="Helvetica Neue" w:hAnsi="Helvetica Neue"/>
          <w:lang w:val="en-US"/>
        </w:rPr>
        <w:lastRenderedPageBreak/>
        <w:t>greatest improvement in learning ability when compared to the dogs who did not have either dietary or environmental enrichment.</w:t>
      </w:r>
    </w:p>
    <w:p w14:paraId="4C3B97E2" w14:textId="77777777" w:rsidR="001052C3" w:rsidRPr="002E7441" w:rsidRDefault="001052C3" w:rsidP="001052C3">
      <w:pPr>
        <w:spacing w:after="0" w:line="360" w:lineRule="auto"/>
        <w:jc w:val="both"/>
        <w:rPr>
          <w:rFonts w:ascii="Helvetica Neue" w:hAnsi="Helvetica Neue"/>
        </w:rPr>
      </w:pPr>
    </w:p>
    <w:p w14:paraId="253E939E" w14:textId="77777777" w:rsidR="001052C3" w:rsidRPr="009A41AB" w:rsidRDefault="001052C3" w:rsidP="001052C3">
      <w:pPr>
        <w:widowControl w:val="0"/>
        <w:autoSpaceDE w:val="0"/>
        <w:autoSpaceDN w:val="0"/>
        <w:adjustRightInd w:val="0"/>
        <w:spacing w:after="0" w:line="360" w:lineRule="auto"/>
        <w:jc w:val="both"/>
        <w:rPr>
          <w:rFonts w:ascii="Helvetica Neue" w:eastAsiaTheme="minorEastAsia" w:hAnsi="Helvetica Neue" w:cs="Verdana"/>
          <w:lang w:val="en-US" w:eastAsia="ja-JP"/>
        </w:rPr>
      </w:pPr>
      <w:r w:rsidRPr="009A41AB">
        <w:rPr>
          <w:rFonts w:ascii="Helvetica Neue" w:eastAsiaTheme="minorEastAsia" w:hAnsi="Helvetica Neue" w:cs="Verdana"/>
          <w:lang w:val="en-US" w:eastAsia="ja-JP"/>
        </w:rPr>
        <w:t>Senior dogs can keep learning, and they love to learn</w:t>
      </w:r>
      <w:r>
        <w:rPr>
          <w:rFonts w:ascii="Helvetica Neue" w:eastAsiaTheme="minorEastAsia" w:hAnsi="Helvetica Neue" w:cs="Verdana"/>
          <w:lang w:val="en-US" w:eastAsia="ja-JP"/>
        </w:rPr>
        <w:t>!</w:t>
      </w:r>
      <w:r w:rsidRPr="009A41AB">
        <w:rPr>
          <w:rFonts w:ascii="Helvetica Neue" w:eastAsiaTheme="minorEastAsia" w:hAnsi="Helvetica Neue" w:cs="Verdana"/>
          <w:lang w:val="en-US" w:eastAsia="ja-JP"/>
        </w:rPr>
        <w:t xml:space="preserve"> Now is the time to turn their intelligence toward improving the quality of their lives.</w:t>
      </w:r>
    </w:p>
    <w:p w14:paraId="6CB1D80E" w14:textId="77777777" w:rsidR="001052C3" w:rsidRPr="009A41AB" w:rsidRDefault="001052C3" w:rsidP="001052C3">
      <w:pPr>
        <w:widowControl w:val="0"/>
        <w:autoSpaceDE w:val="0"/>
        <w:autoSpaceDN w:val="0"/>
        <w:adjustRightInd w:val="0"/>
        <w:spacing w:after="0" w:line="360" w:lineRule="auto"/>
        <w:jc w:val="both"/>
        <w:rPr>
          <w:rFonts w:ascii="Helvetica Neue" w:eastAsiaTheme="minorEastAsia" w:hAnsi="Helvetica Neue" w:cs="Verdana"/>
          <w:lang w:val="en-US" w:eastAsia="ja-JP"/>
        </w:rPr>
      </w:pPr>
      <w:r w:rsidRPr="009A41AB">
        <w:rPr>
          <w:rFonts w:ascii="Helvetica Neue" w:eastAsiaTheme="minorEastAsia" w:hAnsi="Helvetica Neue" w:cs="Verdana"/>
          <w:lang w:val="en-US" w:eastAsia="ja-JP"/>
        </w:rPr>
        <w:t>Teach your senior dog signals if the dog’s vision is still good. This will serve as a back-up if hearing fails, which it often does. Signals are fun for dogs and are a more natural language for them than words. Hearing loss can be moderate or profound.</w:t>
      </w:r>
    </w:p>
    <w:p w14:paraId="7DBA921C" w14:textId="77777777" w:rsidR="001052C3" w:rsidRPr="009A41AB" w:rsidRDefault="001052C3" w:rsidP="001052C3">
      <w:pPr>
        <w:widowControl w:val="0"/>
        <w:autoSpaceDE w:val="0"/>
        <w:autoSpaceDN w:val="0"/>
        <w:adjustRightInd w:val="0"/>
        <w:spacing w:after="0" w:line="360" w:lineRule="auto"/>
        <w:jc w:val="both"/>
        <w:rPr>
          <w:rFonts w:ascii="Helvetica Neue" w:eastAsiaTheme="minorEastAsia" w:hAnsi="Helvetica Neue" w:cs="Verdana"/>
          <w:lang w:val="en-US" w:eastAsia="ja-JP"/>
        </w:rPr>
      </w:pPr>
      <w:r w:rsidRPr="009A41AB">
        <w:rPr>
          <w:rFonts w:ascii="Helvetica Neue" w:eastAsiaTheme="minorEastAsia" w:hAnsi="Helvetica Neue" w:cs="Verdana"/>
          <w:lang w:val="en-US" w:eastAsia="ja-JP"/>
        </w:rPr>
        <w:t>Teach your senior dog composure, with Stay and Settle exercises (Downs without Sits—Sits can hurt) and training that gives the dog safer targets for human affection than jumping up. It’s quite simple to teach a dog to go to people’s knees for petting</w:t>
      </w:r>
      <w:r>
        <w:rPr>
          <w:rFonts w:ascii="Helvetica Neue" w:eastAsiaTheme="minorEastAsia" w:hAnsi="Helvetica Neue" w:cs="Verdana"/>
          <w:lang w:val="en-US" w:eastAsia="ja-JP"/>
        </w:rPr>
        <w:t xml:space="preserve"> rather than jumping up for example.</w:t>
      </w:r>
    </w:p>
    <w:p w14:paraId="474C02BF" w14:textId="7788B6B2" w:rsidR="0008324A" w:rsidRPr="0008324A" w:rsidRDefault="001052C3" w:rsidP="0008324A">
      <w:pPr>
        <w:spacing w:line="360" w:lineRule="auto"/>
        <w:jc w:val="both"/>
        <w:rPr>
          <w:rFonts w:ascii="Helvetica Neue" w:eastAsiaTheme="minorEastAsia" w:hAnsi="Helvetica Neue" w:cs="Verdana"/>
          <w:lang w:val="en-US" w:eastAsia="ja-JP"/>
        </w:rPr>
      </w:pPr>
      <w:r w:rsidRPr="009A41AB">
        <w:rPr>
          <w:rFonts w:ascii="Helvetica Neue" w:eastAsiaTheme="minorEastAsia" w:hAnsi="Helvetica Neue" w:cs="Verdana"/>
          <w:lang w:val="en-US" w:eastAsia="ja-JP"/>
        </w:rPr>
        <w:t>If your dog needs help getting up or walking now and then</w:t>
      </w:r>
      <w:r>
        <w:rPr>
          <w:rFonts w:ascii="Helvetica Neue" w:eastAsiaTheme="minorEastAsia" w:hAnsi="Helvetica Neue" w:cs="Verdana"/>
          <w:lang w:val="en-US" w:eastAsia="ja-JP"/>
        </w:rPr>
        <w:t xml:space="preserve"> a special harness may help – ask your Vet.</w:t>
      </w:r>
    </w:p>
    <w:p w14:paraId="7C006C98" w14:textId="3C23B0CE" w:rsidR="00724D40" w:rsidRPr="0008324A" w:rsidRDefault="00724D40" w:rsidP="0008324A">
      <w:pPr>
        <w:spacing w:line="360" w:lineRule="auto"/>
        <w:rPr>
          <w:rFonts w:ascii="Arial" w:hAnsi="Arial"/>
          <w:b/>
          <w:color w:val="FF0000"/>
          <w:sz w:val="24"/>
          <w:szCs w:val="24"/>
        </w:rPr>
      </w:pPr>
      <w:r w:rsidRPr="0008324A">
        <w:rPr>
          <w:rFonts w:ascii="Arial" w:hAnsi="Arial"/>
          <w:b/>
          <w:color w:val="FF0000"/>
          <w:sz w:val="24"/>
          <w:szCs w:val="24"/>
        </w:rPr>
        <w:t>Five common mistakes</w:t>
      </w:r>
      <w:r w:rsidR="00490DA6" w:rsidRPr="0008324A">
        <w:rPr>
          <w:rFonts w:ascii="Arial" w:hAnsi="Arial"/>
          <w:b/>
          <w:color w:val="FF0000"/>
          <w:sz w:val="24"/>
          <w:szCs w:val="24"/>
        </w:rPr>
        <w:t>:</w:t>
      </w:r>
      <w:r w:rsidRPr="0008324A">
        <w:rPr>
          <w:rFonts w:ascii="Arial" w:hAnsi="Arial"/>
          <w:b/>
          <w:color w:val="FF0000"/>
          <w:sz w:val="24"/>
          <w:szCs w:val="24"/>
        </w:rPr>
        <w:t xml:space="preserve"> </w:t>
      </w:r>
    </w:p>
    <w:p w14:paraId="375302AC" w14:textId="40429B6A" w:rsidR="00724D40" w:rsidRPr="0008324A" w:rsidRDefault="0008324A" w:rsidP="00C472FD">
      <w:pPr>
        <w:spacing w:line="360" w:lineRule="auto"/>
        <w:rPr>
          <w:rFonts w:ascii="Arial" w:hAnsi="Arial"/>
          <w:sz w:val="24"/>
          <w:szCs w:val="24"/>
        </w:rPr>
      </w:pPr>
      <w:r w:rsidRPr="00930B1F">
        <w:rPr>
          <w:rFonts w:ascii="Arial" w:hAnsi="Arial"/>
          <w:noProof/>
          <w:lang w:val="en-US"/>
        </w:rPr>
        <w:drawing>
          <wp:anchor distT="0" distB="0" distL="114300" distR="114300" simplePos="0" relativeHeight="251668480" behindDoc="0" locked="0" layoutInCell="1" allowOverlap="1" wp14:anchorId="6127478E" wp14:editId="06153B18">
            <wp:simplePos x="0" y="0"/>
            <wp:positionH relativeFrom="column">
              <wp:posOffset>0</wp:posOffset>
            </wp:positionH>
            <wp:positionV relativeFrom="paragraph">
              <wp:posOffset>6985</wp:posOffset>
            </wp:positionV>
            <wp:extent cx="2544445" cy="3400425"/>
            <wp:effectExtent l="0" t="0" r="0" b="0"/>
            <wp:wrapSquare wrapText="bothSides"/>
            <wp:docPr id="4" name="Picture 4" descr="Macintosh HD:Users:shvv:Pictures:Images for use in Newsletters etc:827722_966245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shvv:Pictures:Images for use in Newsletters etc:827722_96624567.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4445" cy="340042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490DA6" w:rsidRPr="00237F81">
        <w:rPr>
          <w:rFonts w:ascii="Arial" w:hAnsi="Arial"/>
        </w:rPr>
        <w:t>1</w:t>
      </w:r>
      <w:r w:rsidR="00490DA6" w:rsidRPr="0008324A">
        <w:rPr>
          <w:rFonts w:ascii="Arial" w:hAnsi="Arial"/>
          <w:sz w:val="24"/>
          <w:szCs w:val="24"/>
        </w:rPr>
        <w:t>.</w:t>
      </w:r>
      <w:r w:rsidR="00724D40" w:rsidRPr="0008324A">
        <w:rPr>
          <w:rFonts w:ascii="Arial" w:hAnsi="Arial"/>
          <w:sz w:val="24"/>
          <w:szCs w:val="24"/>
        </w:rPr>
        <w:t xml:space="preserve"> </w:t>
      </w:r>
      <w:r w:rsidR="00FC24C1" w:rsidRPr="00986123">
        <w:rPr>
          <w:rFonts w:ascii="Arial" w:hAnsi="Arial"/>
          <w:b/>
          <w:bCs/>
          <w:sz w:val="24"/>
          <w:szCs w:val="24"/>
        </w:rPr>
        <w:t>Ignoring</w:t>
      </w:r>
      <w:r w:rsidR="00FC24C1" w:rsidRPr="0008324A">
        <w:rPr>
          <w:rFonts w:ascii="Arial" w:hAnsi="Arial"/>
          <w:sz w:val="24"/>
          <w:szCs w:val="24"/>
        </w:rPr>
        <w:t xml:space="preserve"> preventative health care such as vaccinations and worming</w:t>
      </w:r>
    </w:p>
    <w:p w14:paraId="069A5947" w14:textId="77777777" w:rsidR="00724D40" w:rsidRPr="0008324A" w:rsidRDefault="00490DA6" w:rsidP="00C472FD">
      <w:pPr>
        <w:spacing w:line="360" w:lineRule="auto"/>
        <w:rPr>
          <w:rFonts w:ascii="Arial" w:hAnsi="Arial"/>
          <w:sz w:val="24"/>
          <w:szCs w:val="24"/>
        </w:rPr>
      </w:pPr>
      <w:r w:rsidRPr="0008324A">
        <w:rPr>
          <w:rFonts w:ascii="Arial" w:hAnsi="Arial"/>
          <w:sz w:val="24"/>
          <w:szCs w:val="24"/>
        </w:rPr>
        <w:t>2.</w:t>
      </w:r>
      <w:r w:rsidR="00724D40" w:rsidRPr="0008324A">
        <w:rPr>
          <w:rFonts w:ascii="Arial" w:hAnsi="Arial"/>
          <w:sz w:val="24"/>
          <w:szCs w:val="24"/>
        </w:rPr>
        <w:t xml:space="preserve"> </w:t>
      </w:r>
      <w:r w:rsidR="00724D40" w:rsidRPr="00986123">
        <w:rPr>
          <w:rFonts w:ascii="Arial" w:hAnsi="Arial"/>
          <w:b/>
          <w:bCs/>
          <w:sz w:val="24"/>
          <w:szCs w:val="24"/>
        </w:rPr>
        <w:t>Not telling</w:t>
      </w:r>
      <w:r w:rsidR="00724D40" w:rsidRPr="0008324A">
        <w:rPr>
          <w:rFonts w:ascii="Arial" w:hAnsi="Arial"/>
          <w:sz w:val="24"/>
          <w:szCs w:val="24"/>
        </w:rPr>
        <w:t xml:space="preserve"> the Vet about anything odd you’ve noticed or any changes in behaviour or eating patterns and so on.</w:t>
      </w:r>
    </w:p>
    <w:p w14:paraId="6A5FB5A2" w14:textId="716C4F46" w:rsidR="00724D40" w:rsidRPr="0008324A" w:rsidRDefault="00061185" w:rsidP="00C472FD">
      <w:pPr>
        <w:spacing w:line="360" w:lineRule="auto"/>
        <w:rPr>
          <w:rFonts w:ascii="Arial" w:hAnsi="Arial"/>
          <w:sz w:val="24"/>
          <w:szCs w:val="24"/>
        </w:rPr>
      </w:pPr>
      <w:r>
        <w:rPr>
          <w:rFonts w:ascii="Arial" w:hAnsi="Arial"/>
          <w:sz w:val="24"/>
          <w:szCs w:val="24"/>
        </w:rPr>
        <w:t xml:space="preserve">3. </w:t>
      </w:r>
      <w:r w:rsidR="00724D40" w:rsidRPr="00986123">
        <w:rPr>
          <w:rFonts w:ascii="Arial" w:hAnsi="Arial"/>
          <w:b/>
          <w:bCs/>
          <w:sz w:val="24"/>
          <w:szCs w:val="24"/>
        </w:rPr>
        <w:t>Not coming</w:t>
      </w:r>
      <w:r w:rsidR="00724D40" w:rsidRPr="0008324A">
        <w:rPr>
          <w:rFonts w:ascii="Arial" w:hAnsi="Arial"/>
          <w:sz w:val="24"/>
          <w:szCs w:val="24"/>
        </w:rPr>
        <w:t xml:space="preserve"> in for regular examinations</w:t>
      </w:r>
      <w:r w:rsidR="00490DA6" w:rsidRPr="0008324A">
        <w:rPr>
          <w:rFonts w:ascii="Arial" w:hAnsi="Arial"/>
          <w:sz w:val="24"/>
          <w:szCs w:val="24"/>
        </w:rPr>
        <w:t xml:space="preserve">. </w:t>
      </w:r>
    </w:p>
    <w:p w14:paraId="74C7F492" w14:textId="10027EBD" w:rsidR="00724D40" w:rsidRPr="0008324A" w:rsidRDefault="00724D40" w:rsidP="00C472FD">
      <w:pPr>
        <w:spacing w:line="360" w:lineRule="auto"/>
        <w:rPr>
          <w:rFonts w:ascii="Arial" w:hAnsi="Arial"/>
          <w:sz w:val="24"/>
          <w:szCs w:val="24"/>
        </w:rPr>
      </w:pPr>
      <w:r w:rsidRPr="0008324A">
        <w:rPr>
          <w:rFonts w:ascii="Arial" w:hAnsi="Arial"/>
          <w:sz w:val="24"/>
          <w:szCs w:val="24"/>
        </w:rPr>
        <w:t>4.</w:t>
      </w:r>
      <w:r w:rsidR="00490DA6" w:rsidRPr="0008324A">
        <w:rPr>
          <w:rFonts w:ascii="Arial" w:hAnsi="Arial"/>
          <w:sz w:val="24"/>
          <w:szCs w:val="24"/>
        </w:rPr>
        <w:t xml:space="preserve"> </w:t>
      </w:r>
      <w:r w:rsidR="00490DA6" w:rsidRPr="00986123">
        <w:rPr>
          <w:rFonts w:ascii="Arial" w:hAnsi="Arial"/>
          <w:b/>
          <w:bCs/>
          <w:sz w:val="24"/>
          <w:szCs w:val="24"/>
        </w:rPr>
        <w:t>Assuming</w:t>
      </w:r>
      <w:r w:rsidR="00490DA6" w:rsidRPr="0008324A">
        <w:rPr>
          <w:rFonts w:ascii="Arial" w:hAnsi="Arial"/>
          <w:sz w:val="24"/>
          <w:szCs w:val="24"/>
        </w:rPr>
        <w:t xml:space="preserve"> treatment is not worthwhile in old patients then regretting the chance t</w:t>
      </w:r>
      <w:r w:rsidR="00DE08BC">
        <w:rPr>
          <w:rFonts w:ascii="Arial" w:hAnsi="Arial"/>
          <w:sz w:val="24"/>
          <w:szCs w:val="24"/>
        </w:rPr>
        <w:t>o pursue an effective cure later</w:t>
      </w:r>
      <w:r w:rsidR="00490DA6" w:rsidRPr="0008324A">
        <w:rPr>
          <w:rFonts w:ascii="Arial" w:hAnsi="Arial"/>
          <w:sz w:val="24"/>
          <w:szCs w:val="24"/>
        </w:rPr>
        <w:t>.</w:t>
      </w:r>
    </w:p>
    <w:p w14:paraId="35FE7462" w14:textId="77777777" w:rsidR="00724D40" w:rsidRDefault="00490DA6" w:rsidP="00C472FD">
      <w:pPr>
        <w:spacing w:line="360" w:lineRule="auto"/>
        <w:rPr>
          <w:rFonts w:ascii="Arial" w:hAnsi="Arial"/>
          <w:sz w:val="24"/>
          <w:szCs w:val="24"/>
        </w:rPr>
      </w:pPr>
      <w:r w:rsidRPr="0008324A">
        <w:rPr>
          <w:rFonts w:ascii="Arial" w:hAnsi="Arial"/>
          <w:sz w:val="24"/>
          <w:szCs w:val="24"/>
        </w:rPr>
        <w:t xml:space="preserve">5. </w:t>
      </w:r>
      <w:r w:rsidRPr="00986123">
        <w:rPr>
          <w:rFonts w:ascii="Arial" w:hAnsi="Arial"/>
          <w:b/>
          <w:bCs/>
          <w:sz w:val="24"/>
          <w:szCs w:val="24"/>
        </w:rPr>
        <w:t>Attributing</w:t>
      </w:r>
      <w:r w:rsidRPr="0008324A">
        <w:rPr>
          <w:rFonts w:ascii="Arial" w:hAnsi="Arial"/>
          <w:sz w:val="24"/>
          <w:szCs w:val="24"/>
        </w:rPr>
        <w:t xml:space="preserve"> low activity levels to “old age” when it is often actually arthritic PAIN.</w:t>
      </w:r>
    </w:p>
    <w:p w14:paraId="53715149" w14:textId="77777777" w:rsidR="00ED14BF" w:rsidRDefault="00ED14BF" w:rsidP="0008324A">
      <w:pPr>
        <w:spacing w:line="240" w:lineRule="auto"/>
        <w:rPr>
          <w:rFonts w:ascii="Arial" w:hAnsi="Arial" w:cs="Helvetica"/>
          <w:lang w:val="en-US"/>
        </w:rPr>
      </w:pPr>
    </w:p>
    <w:p w14:paraId="24AEF9AF" w14:textId="0F4C1E71" w:rsidR="0008324A" w:rsidRPr="0008324A" w:rsidRDefault="005451D2" w:rsidP="00EF2D47">
      <w:pPr>
        <w:rPr>
          <w:rFonts w:ascii="Arial" w:hAnsi="Arial"/>
        </w:rPr>
      </w:pPr>
      <w:r>
        <w:rPr>
          <w:rFonts w:ascii="Arial" w:hAnsi="Arial" w:cs="Helvetica"/>
          <w:lang w:val="en-US"/>
        </w:rPr>
        <w:t xml:space="preserve">Older </w:t>
      </w:r>
      <w:r w:rsidR="00EF2D47">
        <w:rPr>
          <w:rFonts w:ascii="Arial" w:hAnsi="Arial" w:cs="Helvetica"/>
          <w:lang w:val="en-US"/>
        </w:rPr>
        <w:t xml:space="preserve">dogs have other </w:t>
      </w:r>
      <w:r w:rsidR="00E45E81">
        <w:rPr>
          <w:rFonts w:ascii="Arial" w:hAnsi="Arial" w:cs="Helvetica"/>
          <w:lang w:val="en-US"/>
        </w:rPr>
        <w:t>care issues</w:t>
      </w:r>
      <w:r w:rsidR="0008324A" w:rsidRPr="0008324A">
        <w:rPr>
          <w:rFonts w:ascii="Arial" w:hAnsi="Arial" w:cs="Helvetica"/>
          <w:lang w:val="en-US"/>
        </w:rPr>
        <w:t xml:space="preserve">: </w:t>
      </w:r>
      <w:r w:rsidRPr="0008324A">
        <w:rPr>
          <w:rFonts w:ascii="Arial" w:hAnsi="Arial" w:cs="Helvetica"/>
          <w:lang w:val="en-US"/>
        </w:rPr>
        <w:t>if they have</w:t>
      </w:r>
      <w:r w:rsidR="009140E0">
        <w:rPr>
          <w:rFonts w:ascii="Arial" w:hAnsi="Arial" w:cs="Helvetica"/>
          <w:lang w:val="en-US"/>
        </w:rPr>
        <w:t xml:space="preserve"> any</w:t>
      </w:r>
      <w:r w:rsidRPr="0008324A">
        <w:rPr>
          <w:rFonts w:ascii="Arial" w:hAnsi="Arial" w:cs="Helvetica"/>
          <w:lang w:val="en-US"/>
        </w:rPr>
        <w:t xml:space="preserve"> incontinence you may need to wash them more often or give them </w:t>
      </w:r>
      <w:r>
        <w:rPr>
          <w:rFonts w:ascii="Arial" w:hAnsi="Arial" w:cs="Helvetica"/>
          <w:lang w:val="en-US"/>
        </w:rPr>
        <w:t xml:space="preserve">bedding that keeps them dry, </w:t>
      </w:r>
      <w:r w:rsidR="0008324A" w:rsidRPr="0008324A">
        <w:rPr>
          <w:rFonts w:ascii="Arial" w:hAnsi="Arial" w:cs="Helvetica"/>
          <w:lang w:val="en-US"/>
        </w:rPr>
        <w:t xml:space="preserve">they may not be so good </w:t>
      </w:r>
      <w:r>
        <w:rPr>
          <w:rFonts w:ascii="Arial" w:hAnsi="Arial" w:cs="Helvetica"/>
          <w:lang w:val="en-US"/>
        </w:rPr>
        <w:t>a</w:t>
      </w:r>
      <w:r w:rsidR="0008324A" w:rsidRPr="0008324A">
        <w:rPr>
          <w:rFonts w:ascii="Arial" w:hAnsi="Arial" w:cs="Helvetica"/>
          <w:lang w:val="en-US"/>
        </w:rPr>
        <w:t>t grooming themselves any more</w:t>
      </w:r>
      <w:r>
        <w:rPr>
          <w:rFonts w:ascii="Arial" w:hAnsi="Arial" w:cs="Helvetica"/>
          <w:lang w:val="en-US"/>
        </w:rPr>
        <w:t>,</w:t>
      </w:r>
      <w:r w:rsidR="0008324A" w:rsidRPr="0008324A">
        <w:rPr>
          <w:rFonts w:ascii="Arial" w:hAnsi="Arial" w:cs="Helvetica"/>
          <w:lang w:val="en-US"/>
        </w:rPr>
        <w:t xml:space="preserve"> </w:t>
      </w:r>
      <w:r>
        <w:rPr>
          <w:rFonts w:ascii="Arial" w:hAnsi="Arial" w:cs="Helvetica"/>
          <w:lang w:val="en-US"/>
        </w:rPr>
        <w:t>-</w:t>
      </w:r>
      <w:r w:rsidR="0008324A" w:rsidRPr="0008324A">
        <w:rPr>
          <w:rFonts w:ascii="Arial" w:hAnsi="Arial" w:cs="Helvetica"/>
          <w:lang w:val="en-US"/>
        </w:rPr>
        <w:t xml:space="preserve"> you can make them more comfortable with some more personal </w:t>
      </w:r>
      <w:r>
        <w:rPr>
          <w:rFonts w:ascii="Arial" w:hAnsi="Arial" w:cs="Helvetica"/>
          <w:lang w:val="en-US"/>
        </w:rPr>
        <w:t>beauty care</w:t>
      </w:r>
      <w:r w:rsidR="0008324A" w:rsidRPr="0008324A">
        <w:rPr>
          <w:rFonts w:ascii="Arial" w:hAnsi="Arial" w:cs="Helvetica"/>
          <w:lang w:val="en-US"/>
        </w:rPr>
        <w:t>!</w:t>
      </w:r>
      <w:r w:rsidR="00EF2D47">
        <w:rPr>
          <w:rFonts w:ascii="Arial" w:hAnsi="Arial" w:cs="Helvetica"/>
          <w:lang w:val="en-US"/>
        </w:rPr>
        <w:t xml:space="preserve">  Steps for getting up onto sofas &amp; special warm beds are all helpful to the older dog, ask us for any extra advice you need.</w:t>
      </w:r>
    </w:p>
    <w:p w14:paraId="2E4A631D" w14:textId="1F2007DD" w:rsidR="0008324A" w:rsidRPr="0008324A" w:rsidRDefault="00C776DB" w:rsidP="00C472FD">
      <w:pPr>
        <w:spacing w:line="360" w:lineRule="auto"/>
        <w:rPr>
          <w:rFonts w:ascii="Arial" w:hAnsi="Arial"/>
          <w:sz w:val="24"/>
          <w:szCs w:val="24"/>
        </w:rPr>
      </w:pPr>
      <w:r>
        <w:rPr>
          <w:rFonts w:ascii="Verdana" w:hAnsi="Verdana" w:cs="Verdana"/>
          <w:noProof/>
          <w:color w:val="000000"/>
          <w:sz w:val="20"/>
          <w:szCs w:val="20"/>
          <w:lang w:val="en-US"/>
        </w:rPr>
        <mc:AlternateContent>
          <mc:Choice Requires="wps">
            <w:drawing>
              <wp:anchor distT="0" distB="0" distL="114300" distR="114300" simplePos="0" relativeHeight="251684864" behindDoc="0" locked="0" layoutInCell="1" allowOverlap="1" wp14:anchorId="2ADA654E" wp14:editId="48D41654">
                <wp:simplePos x="0" y="0"/>
                <wp:positionH relativeFrom="column">
                  <wp:posOffset>-457200</wp:posOffset>
                </wp:positionH>
                <wp:positionV relativeFrom="paragraph">
                  <wp:posOffset>280670</wp:posOffset>
                </wp:positionV>
                <wp:extent cx="6499225" cy="366395"/>
                <wp:effectExtent l="0" t="0" r="0" b="0"/>
                <wp:wrapTight wrapText="bothSides">
                  <wp:wrapPolygon edited="0">
                    <wp:start x="84" y="1497"/>
                    <wp:lineTo x="84" y="17969"/>
                    <wp:lineTo x="21442" y="17969"/>
                    <wp:lineTo x="21442" y="1497"/>
                    <wp:lineTo x="84" y="1497"/>
                  </wp:wrapPolygon>
                </wp:wrapTight>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99225" cy="366395"/>
                        </a:xfrm>
                        <a:prstGeom prst="rect">
                          <a:avLst/>
                        </a:prstGeom>
                        <a:noFill/>
                        <a:ln>
                          <a:noFill/>
                        </a:ln>
                        <a:extLst>
                          <a:ext uri="{909E8E84-426E-40dd-AFC4-6F175D3DCCD1}">
                            <a14:hiddenFill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a:solidFill>
                                <a:srgbClr val="FFFFFF"/>
                              </a:solidFill>
                            </a14:hiddenFill>
                          </a:ext>
                          <a:ext uri="{91240B29-F687-4f45-9708-019B960494DF}">
                            <a14:hiddenLine xmlns="" xmlns:o="urn:schemas-microsoft-com:office:office" xmlns:v="urn:schemas-microsoft-com:vml" xmlns:w10="urn:schemas-microsoft-com:office:word" xmlns:w="http://schemas.openxmlformats.org/wordprocessingml/2006/main" xmlns:a14="http://schemas.microsoft.com/office/drawing/2010/main" xmlns:mv="urn:schemas-microsoft-com:mac:vml" xmlns:mo="http://schemas.microsoft.com/office/mac/office/2008/main" w="9525">
                              <a:solidFill>
                                <a:srgbClr val="000000"/>
                              </a:solidFill>
                              <a:miter lim="800000"/>
                              <a:headEnd/>
                              <a:tailEnd/>
                            </a14:hiddenLine>
                          </a:ext>
                        </a:extLst>
                      </wps:spPr>
                      <wps:txbx>
                        <w:txbxContent>
                          <w:p w14:paraId="727CE3EE" w14:textId="77777777" w:rsidR="00E45E81" w:rsidRPr="00232D50" w:rsidRDefault="00E45E81" w:rsidP="00C776DB">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3C41165A" w14:textId="77777777" w:rsidR="00E45E81" w:rsidRDefault="00E45E81" w:rsidP="00C776DB"/>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 w14:anchorId="2ADA654E" id="_x0000_s1032" type="#_x0000_t202" style="position:absolute;margin-left:-36pt;margin-top:22.1pt;width:511.75pt;height:28.8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" filled="f" stroked="f">
                <v:textbox inset=",7.2pt,,7.2pt">
                  <w:txbxContent>
                    <w:p w14:paraId="727CE3EE" w14:textId="77777777" w:rsidR="00E45E81" w:rsidRPr="00232D50" w:rsidRDefault="00E45E81" w:rsidP="00C776DB">
                      <w:pPr>
                        <w:pStyle w:val="Footer"/>
                        <w:rPr>
                          <w:color w:val="660066"/>
                        </w:rPr>
                      </w:pPr>
                      <w:r w:rsidRPr="00232D50">
                        <w:rPr>
                          <w:color w:val="660066"/>
                        </w:rPr>
                        <w:t xml:space="preserve">Summer Hill Village Vet    </w:t>
                      </w:r>
                      <w:proofErr w:type="spellStart"/>
                      <w:r w:rsidRPr="00232D50">
                        <w:rPr>
                          <w:color w:val="660066"/>
                        </w:rPr>
                        <w:t>ph</w:t>
                      </w:r>
                      <w:proofErr w:type="spellEnd"/>
                      <w:r w:rsidRPr="00232D50">
                        <w:rPr>
                          <w:color w:val="660066"/>
                        </w:rPr>
                        <w:t xml:space="preserve">: 02 9797 2555    </w:t>
                      </w:r>
                      <w:proofErr w:type="spellStart"/>
                      <w:r w:rsidRPr="00232D50">
                        <w:rPr>
                          <w:color w:val="660066"/>
                        </w:rPr>
                        <w:t>fx</w:t>
                      </w:r>
                      <w:proofErr w:type="spellEnd"/>
                      <w:r w:rsidRPr="00232D50">
                        <w:rPr>
                          <w:color w:val="660066"/>
                        </w:rPr>
                        <w:t>: 02 9797 2566    contact@summerhillvillagevet.com</w:t>
                      </w:r>
                    </w:p>
                    <w:p w14:paraId="3C41165A" w14:textId="77777777" w:rsidR="00E45E81" w:rsidRDefault="00E45E81" w:rsidP="00C776DB"/>
                  </w:txbxContent>
                </v:textbox>
                <w10:wrap type="tight"/>
              </v:shape>
            </w:pict>
          </mc:Fallback>
        </mc:AlternateContent>
      </w:r>
    </w:p>
    <w:sectPr w:rsidR="0008324A" w:rsidRPr="0008324A" w:rsidSect="00EF2D47">
      <w:footerReference w:type="even" r:id="rId14"/>
      <w:footerReference w:type="default" r:id="rId15"/>
      <w:pgSz w:w="11900" w:h="16840"/>
      <w:pgMar w:top="1192" w:right="1268" w:bottom="1276" w:left="1800" w:header="708" w:footer="708" w:gutter="0"/>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780A6E1" w14:textId="77777777" w:rsidR="00FB1900" w:rsidRDefault="00FB1900" w:rsidP="00C776DB">
      <w:pPr>
        <w:spacing w:after="0" w:line="240" w:lineRule="auto"/>
      </w:pPr>
      <w:r>
        <w:separator/>
      </w:r>
    </w:p>
  </w:endnote>
  <w:endnote w:type="continuationSeparator" w:id="0">
    <w:p w14:paraId="12AA42E3" w14:textId="77777777" w:rsidR="00FB1900" w:rsidRDefault="00FB1900" w:rsidP="00C776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auto"/>
    <w:pitch w:val="variable"/>
    <w:sig w:usb0="E00002FF" w:usb1="6AC7FDFB" w:usb2="08000012" w:usb3="00000000" w:csb0="0002009F" w:csb1="00000000"/>
  </w:font>
  <w:font w:name="SimSun">
    <w:altName w:val="宋体"/>
    <w:panose1 w:val="02010600030101010101"/>
    <w:charset w:val="86"/>
    <w:family w:val="auto"/>
    <w:pitch w:val="variable"/>
    <w:sig w:usb0="00000003" w:usb1="080E0000" w:usb2="00000010" w:usb3="00000000" w:csb0="00040001" w:csb1="00000000"/>
  </w:font>
  <w:font w:name="Mangal">
    <w:panose1 w:val="02040503050203030202"/>
    <w:charset w:val="00"/>
    <w:family w:val="auto"/>
    <w:pitch w:val="variable"/>
    <w:sig w:usb0="00008003" w:usb1="00000000" w:usb2="00000000" w:usb3="00000000" w:csb0="00000001" w:csb1="00000000"/>
  </w:font>
  <w:font w:name="Lucida Grande">
    <w:altName w:val="Lucida Grande"/>
    <w:panose1 w:val="020B0600040502020204"/>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auto"/>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06EE13" w14:textId="77777777" w:rsidR="00E45E81" w:rsidRDefault="00E45E81" w:rsidP="006E6B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end"/>
    </w:r>
  </w:p>
  <w:p w14:paraId="2137F6E2" w14:textId="77777777" w:rsidR="00E45E81" w:rsidRDefault="00E45E81" w:rsidP="00C776DB">
    <w:pPr>
      <w:pStyle w:val="Footer"/>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87052D" w14:textId="77777777" w:rsidR="00E45E81" w:rsidRDefault="00E45E81" w:rsidP="006E6B2D">
    <w:pPr>
      <w:pStyle w:val="Footer"/>
      <w:framePr w:wrap="around" w:vAnchor="text" w:hAnchor="margin" w:xAlign="outside" w:y="1"/>
      <w:rPr>
        <w:rStyle w:val="PageNumber"/>
      </w:rPr>
    </w:pPr>
    <w:r>
      <w:rPr>
        <w:rStyle w:val="PageNumber"/>
      </w:rPr>
      <w:fldChar w:fldCharType="begin"/>
    </w:r>
    <w:r>
      <w:rPr>
        <w:rStyle w:val="PageNumber"/>
      </w:rPr>
      <w:instrText xml:space="preserve">PAGE  </w:instrText>
    </w:r>
    <w:r>
      <w:rPr>
        <w:rStyle w:val="PageNumber"/>
      </w:rPr>
      <w:fldChar w:fldCharType="separate"/>
    </w:r>
    <w:r w:rsidR="00CC7729">
      <w:rPr>
        <w:rStyle w:val="PageNumber"/>
        <w:noProof/>
      </w:rPr>
      <w:t>4</w:t>
    </w:r>
    <w:r>
      <w:rPr>
        <w:rStyle w:val="PageNumber"/>
      </w:rPr>
      <w:fldChar w:fldCharType="end"/>
    </w:r>
  </w:p>
  <w:p w14:paraId="1312A66B" w14:textId="77777777" w:rsidR="00E45E81" w:rsidRDefault="00E45E81" w:rsidP="00C776DB">
    <w:pPr>
      <w:pStyle w:val="Footer"/>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DC451A9" w14:textId="77777777" w:rsidR="00FB1900" w:rsidRDefault="00FB1900" w:rsidP="00C776DB">
      <w:pPr>
        <w:spacing w:after="0" w:line="240" w:lineRule="auto"/>
      </w:pPr>
      <w:r>
        <w:separator/>
      </w:r>
    </w:p>
  </w:footnote>
  <w:footnote w:type="continuationSeparator" w:id="0">
    <w:p w14:paraId="2105BC4C" w14:textId="77777777" w:rsidR="00FB1900" w:rsidRDefault="00FB1900" w:rsidP="00C776D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AE75EE9"/>
    <w:multiLevelType w:val="hybridMultilevel"/>
    <w:tmpl w:val="E3608AE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2" w15:restartNumberingAfterBreak="0">
    <w:nsid w:val="0B491DA2"/>
    <w:multiLevelType w:val="hybridMultilevel"/>
    <w:tmpl w:val="E5F47B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C2D3F3E"/>
    <w:multiLevelType w:val="hybridMultilevel"/>
    <w:tmpl w:val="23ACD4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Symbol"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Symbol"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Symbol"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116D46BD"/>
    <w:multiLevelType w:val="hybridMultilevel"/>
    <w:tmpl w:val="79D8E3D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5" w15:restartNumberingAfterBreak="0">
    <w:nsid w:val="12173B31"/>
    <w:multiLevelType w:val="hybridMultilevel"/>
    <w:tmpl w:val="197037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467893"/>
    <w:multiLevelType w:val="hybridMultilevel"/>
    <w:tmpl w:val="FB2A2D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7D44728"/>
    <w:multiLevelType w:val="hybridMultilevel"/>
    <w:tmpl w:val="978C6C0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BDD7965"/>
    <w:multiLevelType w:val="hybridMultilevel"/>
    <w:tmpl w:val="4D8C817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9" w15:restartNumberingAfterBreak="0">
    <w:nsid w:val="37033C30"/>
    <w:multiLevelType w:val="hybridMultilevel"/>
    <w:tmpl w:val="1870081C"/>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10" w15:restartNumberingAfterBreak="0">
    <w:nsid w:val="47E30556"/>
    <w:multiLevelType w:val="hybridMultilevel"/>
    <w:tmpl w:val="5874CBCA"/>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11" w15:restartNumberingAfterBreak="0">
    <w:nsid w:val="552946FA"/>
    <w:multiLevelType w:val="hybridMultilevel"/>
    <w:tmpl w:val="6D221E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5C3544D"/>
    <w:multiLevelType w:val="hybridMultilevel"/>
    <w:tmpl w:val="DB9C79E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13" w15:restartNumberingAfterBreak="0">
    <w:nsid w:val="6F11328C"/>
    <w:multiLevelType w:val="hybridMultilevel"/>
    <w:tmpl w:val="7A3A9388"/>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14" w15:restartNumberingAfterBreak="0">
    <w:nsid w:val="6F6F397C"/>
    <w:multiLevelType w:val="hybridMultilevel"/>
    <w:tmpl w:val="BBA645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15" w15:restartNumberingAfterBreak="0">
    <w:nsid w:val="72CB3404"/>
    <w:multiLevelType w:val="hybridMultilevel"/>
    <w:tmpl w:val="5B1CBB04"/>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16" w15:restartNumberingAfterBreak="0">
    <w:nsid w:val="75CF524E"/>
    <w:multiLevelType w:val="hybridMultilevel"/>
    <w:tmpl w:val="5FAA5692"/>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Symbol"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Symbol"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Symbol" w:hint="default"/>
      </w:rPr>
    </w:lvl>
    <w:lvl w:ilvl="8" w:tplc="0C090005" w:tentative="1">
      <w:start w:val="1"/>
      <w:numFmt w:val="bullet"/>
      <w:lvlText w:val=""/>
      <w:lvlJc w:val="left"/>
      <w:pPr>
        <w:ind w:left="6525" w:hanging="360"/>
      </w:pPr>
      <w:rPr>
        <w:rFonts w:ascii="Wingdings" w:hAnsi="Wingdings" w:hint="default"/>
      </w:rPr>
    </w:lvl>
  </w:abstractNum>
  <w:abstractNum w:abstractNumId="17" w15:restartNumberingAfterBreak="0">
    <w:nsid w:val="7EDC175E"/>
    <w:multiLevelType w:val="hybridMultilevel"/>
    <w:tmpl w:val="AFC0FF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Symbol"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Symbol"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F3739CC"/>
    <w:multiLevelType w:val="hybridMultilevel"/>
    <w:tmpl w:val="BE3EDE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Symbol"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Symbol"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Symbol" w:hint="default"/>
      </w:rPr>
    </w:lvl>
    <w:lvl w:ilvl="8" w:tplc="04090005" w:tentative="1">
      <w:start w:val="1"/>
      <w:numFmt w:val="bullet"/>
      <w:lvlText w:val=""/>
      <w:lvlJc w:val="left"/>
      <w:pPr>
        <w:ind w:left="6120" w:hanging="360"/>
      </w:pPr>
      <w:rPr>
        <w:rFonts w:ascii="Wingdings" w:hAnsi="Wingdings" w:hint="default"/>
      </w:rPr>
    </w:lvl>
  </w:abstractNum>
  <w:num w:numId="1">
    <w:abstractNumId w:val="6"/>
  </w:num>
  <w:num w:numId="2">
    <w:abstractNumId w:val="13"/>
  </w:num>
  <w:num w:numId="3">
    <w:abstractNumId w:val="8"/>
  </w:num>
  <w:num w:numId="4">
    <w:abstractNumId w:val="16"/>
  </w:num>
  <w:num w:numId="5">
    <w:abstractNumId w:val="14"/>
  </w:num>
  <w:num w:numId="6">
    <w:abstractNumId w:val="15"/>
  </w:num>
  <w:num w:numId="7">
    <w:abstractNumId w:val="10"/>
  </w:num>
  <w:num w:numId="8">
    <w:abstractNumId w:val="11"/>
  </w:num>
  <w:num w:numId="9">
    <w:abstractNumId w:val="9"/>
  </w:num>
  <w:num w:numId="10">
    <w:abstractNumId w:val="12"/>
  </w:num>
  <w:num w:numId="11">
    <w:abstractNumId w:val="7"/>
  </w:num>
  <w:num w:numId="12">
    <w:abstractNumId w:val="1"/>
  </w:num>
  <w:num w:numId="13">
    <w:abstractNumId w:val="3"/>
  </w:num>
  <w:num w:numId="14">
    <w:abstractNumId w:val="2"/>
  </w:num>
  <w:num w:numId="15">
    <w:abstractNumId w:val="17"/>
  </w:num>
  <w:num w:numId="16">
    <w:abstractNumId w:val="4"/>
  </w:num>
  <w:num w:numId="17">
    <w:abstractNumId w:val="18"/>
  </w:num>
  <w:num w:numId="18">
    <w:abstractNumId w:val="5"/>
  </w:num>
  <w:num w:numId="1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7"/>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FA3162"/>
    <w:rsid w:val="00061185"/>
    <w:rsid w:val="000709A2"/>
    <w:rsid w:val="0008324A"/>
    <w:rsid w:val="000B50A0"/>
    <w:rsid w:val="000F6955"/>
    <w:rsid w:val="001052C3"/>
    <w:rsid w:val="001A0CF9"/>
    <w:rsid w:val="00213777"/>
    <w:rsid w:val="00237F81"/>
    <w:rsid w:val="002810DB"/>
    <w:rsid w:val="002D265B"/>
    <w:rsid w:val="00300C57"/>
    <w:rsid w:val="00310729"/>
    <w:rsid w:val="0033113A"/>
    <w:rsid w:val="00334605"/>
    <w:rsid w:val="003F0751"/>
    <w:rsid w:val="00490DA6"/>
    <w:rsid w:val="004C0C54"/>
    <w:rsid w:val="004D77EF"/>
    <w:rsid w:val="004E4467"/>
    <w:rsid w:val="00521C22"/>
    <w:rsid w:val="005451D2"/>
    <w:rsid w:val="005B1C8D"/>
    <w:rsid w:val="006123C7"/>
    <w:rsid w:val="006B66BC"/>
    <w:rsid w:val="006E6B2D"/>
    <w:rsid w:val="006F0279"/>
    <w:rsid w:val="0070620C"/>
    <w:rsid w:val="00724D40"/>
    <w:rsid w:val="007538F7"/>
    <w:rsid w:val="007D2C90"/>
    <w:rsid w:val="008360B6"/>
    <w:rsid w:val="00836F43"/>
    <w:rsid w:val="008568E9"/>
    <w:rsid w:val="0085734F"/>
    <w:rsid w:val="008A4130"/>
    <w:rsid w:val="008D086B"/>
    <w:rsid w:val="008F1583"/>
    <w:rsid w:val="009140E0"/>
    <w:rsid w:val="00986123"/>
    <w:rsid w:val="00A10A94"/>
    <w:rsid w:val="00AE3843"/>
    <w:rsid w:val="00B43280"/>
    <w:rsid w:val="00BA29B1"/>
    <w:rsid w:val="00BC6EA9"/>
    <w:rsid w:val="00C07F40"/>
    <w:rsid w:val="00C472FD"/>
    <w:rsid w:val="00C541CB"/>
    <w:rsid w:val="00C776DB"/>
    <w:rsid w:val="00C8271E"/>
    <w:rsid w:val="00CC7729"/>
    <w:rsid w:val="00CD63A2"/>
    <w:rsid w:val="00CF3009"/>
    <w:rsid w:val="00D134D6"/>
    <w:rsid w:val="00D15389"/>
    <w:rsid w:val="00D44810"/>
    <w:rsid w:val="00DB63F2"/>
    <w:rsid w:val="00DC1D96"/>
    <w:rsid w:val="00DC3400"/>
    <w:rsid w:val="00DD1C33"/>
    <w:rsid w:val="00DE08BC"/>
    <w:rsid w:val="00DE1D47"/>
    <w:rsid w:val="00DE3C88"/>
    <w:rsid w:val="00DE7644"/>
    <w:rsid w:val="00E44829"/>
    <w:rsid w:val="00E45E81"/>
    <w:rsid w:val="00E9150B"/>
    <w:rsid w:val="00E96035"/>
    <w:rsid w:val="00ED14BF"/>
    <w:rsid w:val="00EE4B3E"/>
    <w:rsid w:val="00EF2D47"/>
    <w:rsid w:val="00F437A0"/>
    <w:rsid w:val="00F86218"/>
    <w:rsid w:val="00FA3162"/>
    <w:rsid w:val="00FB1900"/>
    <w:rsid w:val="00FC24C1"/>
    <w:rsid w:val="00FE4D29"/>
    <w:rsid w:val="00FF578D"/>
  </w:rsids>
  <m:mathPr>
    <m:mathFont m:val="Cambria Math"/>
    <m:brkBin m:val="before"/>
    <m:brkBinSub m:val="--"/>
    <m:smallFrac/>
    <m:dispDef/>
    <m:lMargin m:val="0"/>
    <m:rMargin m:val="0"/>
    <m:defJc m:val="centerGroup"/>
    <m:wrapRight/>
    <m:intLim m:val="subSup"/>
    <m:naryLim m:val="subSup"/>
  </m:mathPr>
  <w:themeFontLang w:val="en-A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3D40980"/>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4"/>
        <w:szCs w:val="24"/>
        <w:lang w:val="en-AU" w:eastAsia="ja-JP" w:bidi="ar-SA"/>
      </w:rPr>
    </w:rPrDefault>
    <w:pPrDefault/>
  </w:docDefaults>
  <w:latentStyles w:defLockedState="0" w:defUIPriority="0" w:defSemiHidden="0" w:defUnhideWhenUsed="0" w:defQFormat="0" w:count="376">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atentStyles>
  <w:style w:type="paragraph" w:default="1" w:styleId="Normal">
    <w:name w:val="Normal"/>
    <w:qFormat/>
    <w:rsid w:val="00FA3162"/>
    <w:pPr>
      <w:spacing w:after="200" w:line="276" w:lineRule="auto"/>
    </w:pPr>
    <w:rPr>
      <w:rFonts w:eastAsiaTheme="minorHAnsi"/>
      <w:sz w:val="22"/>
      <w:szCs w:val="22"/>
      <w:lang w:eastAsia="en-US"/>
    </w:rPr>
  </w:style>
  <w:style w:type="paragraph" w:styleId="Heading1">
    <w:name w:val="heading 1"/>
    <w:basedOn w:val="Normal"/>
    <w:next w:val="Normal"/>
    <w:link w:val="Heading1Char"/>
    <w:uiPriority w:val="9"/>
    <w:qFormat/>
    <w:rsid w:val="00E44829"/>
    <w:pPr>
      <w:keepNext/>
      <w:keepLines/>
      <w:spacing w:before="480" w:after="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uiPriority w:val="9"/>
    <w:unhideWhenUsed/>
    <w:qFormat/>
    <w:rsid w:val="00E44829"/>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E44829"/>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FA3162"/>
    <w:rPr>
      <w:color w:val="0000FF" w:themeColor="hyperlink"/>
      <w:u w:val="single"/>
    </w:rPr>
  </w:style>
  <w:style w:type="paragraph" w:styleId="ListParagraph">
    <w:name w:val="List Paragraph"/>
    <w:basedOn w:val="Normal"/>
    <w:uiPriority w:val="34"/>
    <w:qFormat/>
    <w:rsid w:val="00FA3162"/>
    <w:pPr>
      <w:ind w:left="720"/>
      <w:contextualSpacing/>
    </w:pPr>
  </w:style>
  <w:style w:type="character" w:customStyle="1" w:styleId="Heading1Char">
    <w:name w:val="Heading 1 Char"/>
    <w:basedOn w:val="DefaultParagraphFont"/>
    <w:link w:val="Heading1"/>
    <w:uiPriority w:val="9"/>
    <w:rsid w:val="00E44829"/>
    <w:rPr>
      <w:rFonts w:asciiTheme="majorHAnsi" w:eastAsiaTheme="majorEastAsia" w:hAnsiTheme="majorHAnsi" w:cstheme="majorBidi"/>
      <w:b/>
      <w:bCs/>
      <w:color w:val="345A8A" w:themeColor="accent1" w:themeShade="B5"/>
      <w:sz w:val="32"/>
      <w:szCs w:val="32"/>
      <w:lang w:eastAsia="en-US"/>
    </w:rPr>
  </w:style>
  <w:style w:type="character" w:customStyle="1" w:styleId="Heading2Char">
    <w:name w:val="Heading 2 Char"/>
    <w:basedOn w:val="DefaultParagraphFont"/>
    <w:link w:val="Heading2"/>
    <w:uiPriority w:val="9"/>
    <w:rsid w:val="00E44829"/>
    <w:rPr>
      <w:rFonts w:asciiTheme="majorHAnsi" w:eastAsiaTheme="majorEastAsia" w:hAnsiTheme="majorHAnsi" w:cstheme="majorBidi"/>
      <w:b/>
      <w:bCs/>
      <w:color w:val="4F81BD" w:themeColor="accent1"/>
      <w:sz w:val="26"/>
      <w:szCs w:val="26"/>
      <w:lang w:eastAsia="en-US"/>
    </w:rPr>
  </w:style>
  <w:style w:type="character" w:customStyle="1" w:styleId="Heading3Char">
    <w:name w:val="Heading 3 Char"/>
    <w:basedOn w:val="DefaultParagraphFont"/>
    <w:link w:val="Heading3"/>
    <w:uiPriority w:val="9"/>
    <w:rsid w:val="00E44829"/>
    <w:rPr>
      <w:rFonts w:asciiTheme="majorHAnsi" w:eastAsiaTheme="majorEastAsia" w:hAnsiTheme="majorHAnsi" w:cstheme="majorBidi"/>
      <w:b/>
      <w:bCs/>
      <w:color w:val="4F81BD" w:themeColor="accent1"/>
      <w:sz w:val="22"/>
      <w:szCs w:val="22"/>
      <w:lang w:eastAsia="en-US"/>
    </w:rPr>
  </w:style>
  <w:style w:type="paragraph" w:styleId="Footer">
    <w:name w:val="footer"/>
    <w:basedOn w:val="Normal"/>
    <w:link w:val="FooterChar"/>
    <w:uiPriority w:val="99"/>
    <w:unhideWhenUsed/>
    <w:rsid w:val="00C776DB"/>
    <w:pPr>
      <w:widowControl w:val="0"/>
      <w:tabs>
        <w:tab w:val="center" w:pos="4513"/>
        <w:tab w:val="right" w:pos="9026"/>
      </w:tabs>
      <w:suppressAutoHyphens/>
      <w:spacing w:after="0" w:line="240" w:lineRule="auto"/>
    </w:pPr>
    <w:rPr>
      <w:rFonts w:ascii="Times New Roman" w:eastAsia="SimSun" w:hAnsi="Times New Roman" w:cs="Mangal"/>
      <w:kern w:val="1"/>
      <w:sz w:val="24"/>
      <w:szCs w:val="21"/>
      <w:lang w:eastAsia="hi-IN" w:bidi="hi-IN"/>
    </w:rPr>
  </w:style>
  <w:style w:type="character" w:customStyle="1" w:styleId="FooterChar">
    <w:name w:val="Footer Char"/>
    <w:basedOn w:val="DefaultParagraphFont"/>
    <w:link w:val="Footer"/>
    <w:uiPriority w:val="99"/>
    <w:rsid w:val="00C776DB"/>
    <w:rPr>
      <w:rFonts w:ascii="Times New Roman" w:eastAsia="SimSun" w:hAnsi="Times New Roman" w:cs="Mangal"/>
      <w:kern w:val="1"/>
      <w:szCs w:val="21"/>
      <w:lang w:eastAsia="hi-IN" w:bidi="hi-IN"/>
    </w:rPr>
  </w:style>
  <w:style w:type="character" w:styleId="PageNumber">
    <w:name w:val="page number"/>
    <w:basedOn w:val="DefaultParagraphFont"/>
    <w:rsid w:val="00C776DB"/>
  </w:style>
  <w:style w:type="paragraph" w:styleId="BalloonText">
    <w:name w:val="Balloon Text"/>
    <w:basedOn w:val="Normal"/>
    <w:link w:val="BalloonTextChar"/>
    <w:rsid w:val="002810DB"/>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rsid w:val="002810DB"/>
    <w:rPr>
      <w:rFonts w:ascii="Lucida Grande" w:eastAsiaTheme="minorHAnsi" w:hAnsi="Lucida Grande" w:cs="Lucida Grande"/>
      <w:sz w:val="18"/>
      <w:szCs w:val="18"/>
      <w:lang w:eastAsia="en-US"/>
    </w:rPr>
  </w:style>
  <w:style w:type="paragraph" w:styleId="Header">
    <w:name w:val="header"/>
    <w:basedOn w:val="Normal"/>
    <w:link w:val="HeaderChar"/>
    <w:rsid w:val="00E45E81"/>
    <w:pPr>
      <w:tabs>
        <w:tab w:val="center" w:pos="4320"/>
        <w:tab w:val="right" w:pos="8640"/>
      </w:tabs>
      <w:spacing w:after="0" w:line="240" w:lineRule="auto"/>
    </w:pPr>
  </w:style>
  <w:style w:type="character" w:customStyle="1" w:styleId="HeaderChar">
    <w:name w:val="Header Char"/>
    <w:basedOn w:val="DefaultParagraphFont"/>
    <w:link w:val="Header"/>
    <w:rsid w:val="00E45E81"/>
    <w:rPr>
      <w:rFonts w:eastAsiaTheme="minorHAns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66</TotalTime>
  <Pages>7</Pages>
  <Words>1821</Words>
  <Characters>10383</Characters>
  <Application>Microsoft Office Word</Application>
  <DocSecurity>0</DocSecurity>
  <Lines>86</Lines>
  <Paragraphs>24</Paragraphs>
  <ScaleCrop>false</ScaleCrop>
  <HeadingPairs>
    <vt:vector size="4" baseType="variant">
      <vt:variant>
        <vt:lpstr>Title</vt:lpstr>
      </vt:variant>
      <vt:variant>
        <vt:i4>1</vt:i4>
      </vt:variant>
      <vt:variant>
        <vt:lpstr>Headings</vt:lpstr>
      </vt:variant>
      <vt:variant>
        <vt:i4>6</vt:i4>
      </vt:variant>
    </vt:vector>
  </HeadingPairs>
  <TitlesOfParts>
    <vt:vector size="7" baseType="lpstr">
      <vt:lpstr/>
      <vt:lpstr/>
      <vt:lpstr>The Secret</vt:lpstr>
      <vt:lpstr>To A Happier </vt:lpstr>
      <vt:lpstr>Healthier Senior Dog</vt:lpstr>
      <vt:lpstr>Learn the true facts about common problems! </vt:lpstr>
      <vt:lpstr>        We will also tell you the 5 common mistakes to avoid that can shorten their life</vt:lpstr>
    </vt:vector>
  </TitlesOfParts>
  <Company>Summer Hill Village Vet</Company>
  <LinksUpToDate>false</LinksUpToDate>
  <CharactersWithSpaces>12180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Summer Hill Village Vet</dc:creator>
  <cp:keywords/>
  <dc:description/>
  <cp:lastModifiedBy>Spielberg SHVV</cp:lastModifiedBy>
  <cp:revision>8</cp:revision>
  <cp:lastPrinted>2021-04-20T08:31:00Z</cp:lastPrinted>
  <dcterms:created xsi:type="dcterms:W3CDTF">2017-06-27T07:00:00Z</dcterms:created>
  <dcterms:modified xsi:type="dcterms:W3CDTF">2021-05-11T04:47:00Z</dcterms:modified>
</cp:coreProperties>
</file>